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E9A8" w14:textId="77C4B98E" w:rsidR="006F1764" w:rsidRPr="008F5769" w:rsidRDefault="00B72793" w:rsidP="008F576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38A3FE6" wp14:editId="10807AFB">
            <wp:simplePos x="0" y="0"/>
            <wp:positionH relativeFrom="column">
              <wp:posOffset>4067175</wp:posOffset>
            </wp:positionH>
            <wp:positionV relativeFrom="paragraph">
              <wp:posOffset>101600</wp:posOffset>
            </wp:positionV>
            <wp:extent cx="2105660" cy="1682115"/>
            <wp:effectExtent l="0" t="0" r="889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1506E" w14:textId="1CD66E57" w:rsidR="006F1764" w:rsidRDefault="006F1764" w:rsidP="00437888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C1153" w14:textId="482C529A" w:rsidR="00B72793" w:rsidRDefault="00B72793" w:rsidP="00437888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0E139" w14:textId="25C3BB8A" w:rsidR="00B72793" w:rsidRPr="00437888" w:rsidRDefault="00B72793" w:rsidP="00437888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776A9" w14:textId="77777777" w:rsidR="006F1764" w:rsidRPr="00CF36F7" w:rsidRDefault="006F1764" w:rsidP="004378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EC015" w14:textId="77777777" w:rsidR="00B72793" w:rsidRDefault="00B72793" w:rsidP="00AF18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FDA3A" w14:textId="77777777" w:rsidR="00B72793" w:rsidRDefault="00B72793" w:rsidP="00AF18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47934" w14:textId="77777777" w:rsidR="00B72793" w:rsidRDefault="00B72793" w:rsidP="00AF18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FFE0C" w14:textId="0573A097" w:rsidR="00514E7D" w:rsidRPr="00CF36F7" w:rsidRDefault="00514E7D" w:rsidP="00AF18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521E53B" w14:textId="77777777" w:rsidR="00497E23" w:rsidRPr="00CF36F7" w:rsidRDefault="00C70AAF" w:rsidP="00AF18C0">
      <w:pPr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CF36F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творческого</w:t>
      </w:r>
      <w:r w:rsidR="0081591F" w:rsidRPr="00CF36F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конкурс</w:t>
      </w:r>
      <w:r w:rsidRPr="00CF36F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а</w:t>
      </w:r>
    </w:p>
    <w:p w14:paraId="2063DE3B" w14:textId="13ED3919" w:rsidR="0081591F" w:rsidRPr="00CF36F7" w:rsidRDefault="00164926" w:rsidP="00AF18C0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CF36F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«С Днем рождения, библиотека!</w:t>
      </w:r>
      <w:r w:rsidR="00514E7D" w:rsidRPr="00CF36F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»</w:t>
      </w:r>
    </w:p>
    <w:p w14:paraId="32513016" w14:textId="77777777" w:rsidR="0081591F" w:rsidRPr="00CF36F7" w:rsidRDefault="0081591F" w:rsidP="00AF18C0">
      <w:pPr>
        <w:widowControl w:val="0"/>
        <w:suppressAutoHyphens/>
        <w:spacing w:after="0" w:line="276" w:lineRule="auto"/>
        <w:ind w:left="284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14:paraId="6FAE8DBD" w14:textId="77777777" w:rsidR="0081591F" w:rsidRPr="00497E23" w:rsidRDefault="00770955" w:rsidP="00770C13">
      <w:pPr>
        <w:pStyle w:val="a3"/>
        <w:widowControl w:val="0"/>
        <w:numPr>
          <w:ilvl w:val="0"/>
          <w:numId w:val="1"/>
        </w:numPr>
        <w:suppressAutoHyphens/>
        <w:spacing w:line="276" w:lineRule="auto"/>
        <w:ind w:left="0" w:firstLine="0"/>
        <w:jc w:val="center"/>
        <w:rPr>
          <w:rFonts w:eastAsia="Arial Unicode MS" w:cs="Times New Roman"/>
          <w:kern w:val="1"/>
          <w:szCs w:val="24"/>
          <w:lang w:eastAsia="ru-RU"/>
        </w:rPr>
      </w:pPr>
      <w:r w:rsidRPr="00437888">
        <w:rPr>
          <w:rFonts w:eastAsia="Calibri" w:cs="Times New Roman"/>
          <w:b/>
          <w:szCs w:val="24"/>
        </w:rPr>
        <w:t>Общие положения</w:t>
      </w:r>
    </w:p>
    <w:p w14:paraId="16806C05" w14:textId="77777777" w:rsidR="00AF18C0" w:rsidRDefault="00AF18C0" w:rsidP="00AF18C0">
      <w:pPr>
        <w:pStyle w:val="a3"/>
        <w:widowControl w:val="0"/>
        <w:suppressAutoHyphens/>
        <w:spacing w:line="276" w:lineRule="auto"/>
        <w:ind w:left="0" w:firstLine="567"/>
      </w:pPr>
      <w:r>
        <w:t xml:space="preserve">1.1. </w:t>
      </w:r>
      <w:r w:rsidR="00497E23">
        <w:t xml:space="preserve">Настоящее Положение определяет цели, задачи, порядок и условия </w:t>
      </w:r>
      <w:r>
        <w:t xml:space="preserve">проведения творческого </w:t>
      </w:r>
      <w:r w:rsidR="00497E23">
        <w:t xml:space="preserve">конкурса «С Днем рождения, Библиотека!» (далее - Конкурс), критерии оценки и требования к его участникам, порядок подведения итогов и награждения победителей. </w:t>
      </w:r>
    </w:p>
    <w:p w14:paraId="57BCC612" w14:textId="77777777" w:rsidR="00AF18C0" w:rsidRDefault="00AF18C0" w:rsidP="00AF18C0">
      <w:pPr>
        <w:pStyle w:val="a5"/>
        <w:spacing w:line="276" w:lineRule="auto"/>
        <w:ind w:firstLine="567"/>
        <w:jc w:val="both"/>
        <w:rPr>
          <w:rFonts w:ascii="Times New Roman" w:eastAsiaTheme="minorHAnsi" w:hAnsi="Times New Roman" w:cstheme="minorBidi"/>
          <w:sz w:val="24"/>
        </w:rPr>
      </w:pPr>
      <w:r>
        <w:rPr>
          <w:rFonts w:ascii="Times New Roman" w:eastAsiaTheme="minorHAnsi" w:hAnsi="Times New Roman" w:cstheme="minorBidi"/>
          <w:sz w:val="24"/>
        </w:rPr>
        <w:t>1.</w:t>
      </w:r>
      <w:r w:rsidR="00497E23" w:rsidRPr="00AF18C0">
        <w:rPr>
          <w:rFonts w:ascii="Times New Roman" w:eastAsiaTheme="minorHAnsi" w:hAnsi="Times New Roman" w:cstheme="minorBidi"/>
          <w:sz w:val="24"/>
        </w:rPr>
        <w:t xml:space="preserve">2. Конкурс организован в рамках празднования </w:t>
      </w:r>
      <w:r w:rsidRPr="00AF18C0">
        <w:rPr>
          <w:rFonts w:ascii="Times New Roman" w:eastAsiaTheme="minorHAnsi" w:hAnsi="Times New Roman" w:cstheme="minorBidi"/>
          <w:sz w:val="24"/>
        </w:rPr>
        <w:t>45</w:t>
      </w:r>
      <w:r w:rsidR="00497E23" w:rsidRPr="00AF18C0">
        <w:rPr>
          <w:rFonts w:ascii="Times New Roman" w:eastAsiaTheme="minorHAnsi" w:hAnsi="Times New Roman" w:cstheme="minorBidi"/>
          <w:sz w:val="24"/>
        </w:rPr>
        <w:t xml:space="preserve">-летнего юбилея </w:t>
      </w:r>
      <w:r>
        <w:rPr>
          <w:rFonts w:ascii="Times New Roman" w:eastAsiaTheme="minorHAnsi" w:hAnsi="Times New Roman" w:cstheme="minorBidi"/>
          <w:sz w:val="24"/>
        </w:rPr>
        <w:t>«</w:t>
      </w:r>
      <w:r w:rsidRPr="00AF18C0">
        <w:rPr>
          <w:rFonts w:ascii="Times New Roman" w:eastAsiaTheme="minorHAnsi" w:hAnsi="Times New Roman" w:cstheme="minorBidi"/>
          <w:sz w:val="24"/>
        </w:rPr>
        <w:t>Детской библиотеки №2</w:t>
      </w:r>
      <w:r>
        <w:rPr>
          <w:rFonts w:ascii="Times New Roman" w:eastAsiaTheme="minorHAnsi" w:hAnsi="Times New Roman" w:cstheme="minorBidi"/>
          <w:sz w:val="24"/>
        </w:rPr>
        <w:t>»,</w:t>
      </w:r>
      <w:r w:rsidRPr="00AF18C0">
        <w:rPr>
          <w:rFonts w:ascii="Times New Roman" w:eastAsiaTheme="minorHAnsi" w:hAnsi="Times New Roman" w:cstheme="minorBidi"/>
          <w:sz w:val="24"/>
        </w:rPr>
        <w:t xml:space="preserve"> расположенной по адресу: г. Торжок, ул. Калининское шоссе, д.37 «г».</w:t>
      </w:r>
    </w:p>
    <w:p w14:paraId="00077A9B" w14:textId="77777777" w:rsidR="00AF18C0" w:rsidRDefault="00AF18C0" w:rsidP="00AF18C0">
      <w:pPr>
        <w:pStyle w:val="a5"/>
        <w:spacing w:line="276" w:lineRule="auto"/>
        <w:ind w:firstLine="567"/>
        <w:jc w:val="both"/>
        <w:rPr>
          <w:rFonts w:ascii="Times New Roman" w:eastAsiaTheme="minorHAnsi" w:hAnsi="Times New Roman" w:cstheme="minorBidi"/>
          <w:sz w:val="24"/>
        </w:rPr>
      </w:pPr>
      <w:r>
        <w:rPr>
          <w:rFonts w:ascii="Times New Roman" w:eastAsiaTheme="minorHAnsi" w:hAnsi="Times New Roman" w:cstheme="minorBidi"/>
          <w:sz w:val="24"/>
        </w:rPr>
        <w:t>1.</w:t>
      </w:r>
      <w:r w:rsidR="00497E23" w:rsidRPr="00AF18C0">
        <w:rPr>
          <w:rFonts w:ascii="Times New Roman" w:eastAsiaTheme="minorHAnsi" w:hAnsi="Times New Roman" w:cstheme="minorBidi"/>
          <w:sz w:val="24"/>
        </w:rPr>
        <w:t>3. Настоящее Положение публикуется в открытом доступе на официальном сайте МБУ</w:t>
      </w:r>
      <w:r>
        <w:rPr>
          <w:rFonts w:ascii="Times New Roman" w:eastAsiaTheme="minorHAnsi" w:hAnsi="Times New Roman" w:cstheme="minorBidi"/>
          <w:sz w:val="24"/>
        </w:rPr>
        <w:t xml:space="preserve"> города Торжка </w:t>
      </w:r>
      <w:r w:rsidRPr="00AF18C0">
        <w:rPr>
          <w:rFonts w:ascii="Times New Roman" w:eastAsiaTheme="minorHAnsi" w:hAnsi="Times New Roman" w:cstheme="minorBidi"/>
          <w:sz w:val="24"/>
        </w:rPr>
        <w:t>«</w:t>
      </w:r>
      <w:r>
        <w:rPr>
          <w:rFonts w:ascii="Times New Roman" w:eastAsiaTheme="minorHAnsi" w:hAnsi="Times New Roman" w:cstheme="minorBidi"/>
          <w:sz w:val="24"/>
        </w:rPr>
        <w:t xml:space="preserve">Централизованная система библиотечного и архивного дела» </w:t>
      </w:r>
      <w:r w:rsidR="00497E23" w:rsidRPr="00AF18C0">
        <w:rPr>
          <w:rFonts w:ascii="Times New Roman" w:eastAsiaTheme="minorHAnsi" w:hAnsi="Times New Roman" w:cstheme="minorBidi"/>
          <w:sz w:val="24"/>
        </w:rPr>
        <w:t>и в социальных сетях</w:t>
      </w:r>
      <w:r>
        <w:rPr>
          <w:rFonts w:ascii="Times New Roman" w:eastAsiaTheme="minorHAnsi" w:hAnsi="Times New Roman" w:cstheme="minorBidi"/>
          <w:sz w:val="24"/>
        </w:rPr>
        <w:t xml:space="preserve"> Учреждения.</w:t>
      </w:r>
    </w:p>
    <w:p w14:paraId="39F74C86" w14:textId="77777777" w:rsidR="00AF18C0" w:rsidRDefault="00AF18C0" w:rsidP="00AF18C0">
      <w:pPr>
        <w:pStyle w:val="a5"/>
        <w:spacing w:line="276" w:lineRule="auto"/>
        <w:ind w:firstLine="567"/>
        <w:jc w:val="both"/>
        <w:rPr>
          <w:rFonts w:ascii="Times New Roman" w:eastAsiaTheme="minorHAnsi" w:hAnsi="Times New Roman" w:cstheme="minorBidi"/>
          <w:sz w:val="24"/>
        </w:rPr>
      </w:pPr>
      <w:r>
        <w:rPr>
          <w:rFonts w:ascii="Times New Roman" w:eastAsiaTheme="minorHAnsi" w:hAnsi="Times New Roman" w:cstheme="minorBidi"/>
          <w:sz w:val="24"/>
        </w:rPr>
        <w:t xml:space="preserve"> 1.</w:t>
      </w:r>
      <w:r w:rsidR="00497E23" w:rsidRPr="00AF18C0">
        <w:rPr>
          <w:rFonts w:ascii="Times New Roman" w:eastAsiaTheme="minorHAnsi" w:hAnsi="Times New Roman" w:cstheme="minorBidi"/>
          <w:sz w:val="24"/>
        </w:rPr>
        <w:t xml:space="preserve">4. Настоящее Положение предоставляется для ознакомления всем заинтересованным лицам, претендующим на участие в Конкурсе. </w:t>
      </w:r>
    </w:p>
    <w:p w14:paraId="5F3F7DB5" w14:textId="77777777" w:rsidR="00AF18C0" w:rsidRDefault="00AF18C0" w:rsidP="00AF18C0">
      <w:pPr>
        <w:pStyle w:val="a5"/>
        <w:spacing w:line="276" w:lineRule="auto"/>
        <w:ind w:firstLine="567"/>
        <w:jc w:val="both"/>
        <w:rPr>
          <w:rFonts w:ascii="Times New Roman" w:eastAsiaTheme="minorHAnsi" w:hAnsi="Times New Roman" w:cstheme="minorBidi"/>
          <w:sz w:val="24"/>
        </w:rPr>
      </w:pPr>
      <w:r>
        <w:rPr>
          <w:rFonts w:ascii="Times New Roman" w:eastAsiaTheme="minorHAnsi" w:hAnsi="Times New Roman" w:cstheme="minorBidi"/>
          <w:sz w:val="24"/>
        </w:rPr>
        <w:t>1.</w:t>
      </w:r>
      <w:r w:rsidR="00497E23" w:rsidRPr="00AF18C0">
        <w:rPr>
          <w:rFonts w:ascii="Times New Roman" w:eastAsiaTheme="minorHAnsi" w:hAnsi="Times New Roman" w:cstheme="minorBidi"/>
          <w:sz w:val="24"/>
        </w:rPr>
        <w:t xml:space="preserve">5. Организатором конкурса является отдел </w:t>
      </w:r>
      <w:r>
        <w:rPr>
          <w:rFonts w:ascii="Times New Roman" w:eastAsiaTheme="minorHAnsi" w:hAnsi="Times New Roman" w:cstheme="minorBidi"/>
          <w:sz w:val="24"/>
        </w:rPr>
        <w:t>«Детская библиотека №2» МБУ города Торжка «Централизованная система библиотечного и архивного дела».</w:t>
      </w:r>
    </w:p>
    <w:p w14:paraId="21C665BE" w14:textId="77777777" w:rsidR="00DA165F" w:rsidRPr="00437888" w:rsidRDefault="00DA165F" w:rsidP="00350A10">
      <w:pPr>
        <w:pStyle w:val="a5"/>
        <w:spacing w:line="276" w:lineRule="auto"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</w:p>
    <w:p w14:paraId="5339ED75" w14:textId="77777777" w:rsidR="00437888" w:rsidRPr="00497E23" w:rsidRDefault="00437888" w:rsidP="00497E23">
      <w:pPr>
        <w:pStyle w:val="a5"/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578D9F" w14:textId="77777777" w:rsidR="00271749" w:rsidRPr="00497E23" w:rsidRDefault="00CF36F7" w:rsidP="00CF36F7">
      <w:pPr>
        <w:pStyle w:val="a3"/>
        <w:spacing w:line="276" w:lineRule="auto"/>
        <w:ind w:left="0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2.</w:t>
      </w:r>
      <w:r w:rsidR="00514E7D" w:rsidRPr="00497E23">
        <w:rPr>
          <w:rFonts w:eastAsia="Calibri" w:cs="Times New Roman"/>
          <w:b/>
          <w:szCs w:val="24"/>
        </w:rPr>
        <w:t xml:space="preserve">Цель и задачи </w:t>
      </w:r>
      <w:r w:rsidR="00AF18C0">
        <w:rPr>
          <w:rFonts w:eastAsia="Calibri" w:cs="Times New Roman"/>
          <w:b/>
          <w:szCs w:val="24"/>
        </w:rPr>
        <w:t>К</w:t>
      </w:r>
      <w:r w:rsidR="00514E7D" w:rsidRPr="00497E23">
        <w:rPr>
          <w:rFonts w:eastAsia="Calibri" w:cs="Times New Roman"/>
          <w:b/>
          <w:szCs w:val="24"/>
        </w:rPr>
        <w:t>онкурса</w:t>
      </w:r>
    </w:p>
    <w:p w14:paraId="69E11115" w14:textId="77777777" w:rsidR="00AF18C0" w:rsidRDefault="00AF18C0" w:rsidP="00AF18C0">
      <w:pPr>
        <w:pStyle w:val="a3"/>
        <w:spacing w:line="276" w:lineRule="auto"/>
        <w:ind w:left="0" w:firstLine="567"/>
      </w:pPr>
      <w:r>
        <w:rPr>
          <w:rFonts w:eastAsia="Calibri" w:cs="Times New Roman"/>
          <w:szCs w:val="24"/>
        </w:rPr>
        <w:t xml:space="preserve">2.1. </w:t>
      </w:r>
      <w:r>
        <w:t>Целью конкурса является продвижение книги и чтения, повышение читательской и творческой активности среди детского населения.</w:t>
      </w:r>
    </w:p>
    <w:p w14:paraId="7A594A70" w14:textId="77777777" w:rsidR="00AF18C0" w:rsidRDefault="00AF18C0" w:rsidP="00AF18C0">
      <w:pPr>
        <w:pStyle w:val="a3"/>
        <w:spacing w:line="276" w:lineRule="auto"/>
        <w:ind w:left="0" w:firstLine="567"/>
      </w:pPr>
      <w:r>
        <w:t xml:space="preserve">2.2. Конкурс направлен на решение следующих задач: </w:t>
      </w:r>
    </w:p>
    <w:p w14:paraId="4E899589" w14:textId="77777777" w:rsidR="00AF18C0" w:rsidRDefault="00AF18C0" w:rsidP="00AF18C0">
      <w:pPr>
        <w:pStyle w:val="a3"/>
        <w:spacing w:line="276" w:lineRule="auto"/>
        <w:ind w:left="0" w:firstLine="567"/>
      </w:pPr>
      <w:r>
        <w:sym w:font="Symbol" w:char="F02D"/>
      </w:r>
      <w:r>
        <w:t xml:space="preserve"> привлечение внимания населения к предстоящему празднованию юбилея библиотеки, создание позитивного имиджа библиотеки; </w:t>
      </w:r>
    </w:p>
    <w:p w14:paraId="0F3A8383" w14:textId="77777777" w:rsidR="00AF18C0" w:rsidRDefault="00AF18C0" w:rsidP="00AF18C0">
      <w:pPr>
        <w:pStyle w:val="a3"/>
        <w:spacing w:line="276" w:lineRule="auto"/>
        <w:ind w:left="0" w:firstLine="567"/>
      </w:pPr>
      <w:r>
        <w:sym w:font="Symbol" w:char="F02D"/>
      </w:r>
      <w:r>
        <w:t xml:space="preserve"> содействие развитию у детей и подростков воображения, творческих способностей, фантазии; </w:t>
      </w:r>
    </w:p>
    <w:p w14:paraId="52D3EACA" w14:textId="77777777" w:rsidR="00AF18C0" w:rsidRDefault="00AF18C0" w:rsidP="00AF18C0">
      <w:pPr>
        <w:pStyle w:val="a3"/>
        <w:spacing w:line="276" w:lineRule="auto"/>
        <w:ind w:left="0" w:firstLine="567"/>
      </w:pPr>
      <w:r>
        <w:sym w:font="Symbol" w:char="F02D"/>
      </w:r>
      <w:r>
        <w:t xml:space="preserve"> разносторонние привитие любви к книге и чтению; </w:t>
      </w:r>
    </w:p>
    <w:p w14:paraId="26E33C0C" w14:textId="08A84DF2" w:rsidR="00AF18C0" w:rsidRDefault="00AF18C0" w:rsidP="00AF18C0">
      <w:pPr>
        <w:pStyle w:val="a3"/>
        <w:spacing w:line="276" w:lineRule="auto"/>
        <w:ind w:left="0" w:firstLine="567"/>
      </w:pPr>
      <w:r>
        <w:sym w:font="Symbol" w:char="F02D"/>
      </w:r>
      <w:r>
        <w:t xml:space="preserve"> создание выставки детских творческих работ и </w:t>
      </w:r>
      <w:r w:rsidR="00B73D1D">
        <w:t>онлайн</w:t>
      </w:r>
      <w:r>
        <w:t xml:space="preserve"> – выставки лучших работ, участвовавших в конкурсе.</w:t>
      </w:r>
    </w:p>
    <w:p w14:paraId="76836B14" w14:textId="77777777" w:rsidR="00A2486B" w:rsidRDefault="00CF36F7" w:rsidP="00CF36F7">
      <w:pPr>
        <w:pStyle w:val="a3"/>
        <w:widowControl w:val="0"/>
        <w:suppressAutoHyphens/>
        <w:spacing w:line="276" w:lineRule="auto"/>
        <w:ind w:left="0"/>
        <w:jc w:val="center"/>
        <w:rPr>
          <w:rFonts w:eastAsia="Calibri" w:cs="Times New Roman"/>
          <w:b/>
          <w:szCs w:val="24"/>
        </w:rPr>
      </w:pPr>
      <w:r w:rsidRPr="00CF36F7">
        <w:rPr>
          <w:b/>
        </w:rPr>
        <w:t>3</w:t>
      </w:r>
      <w:r>
        <w:t>.</w:t>
      </w:r>
      <w:r w:rsidR="00A2486B" w:rsidRPr="00437888">
        <w:rPr>
          <w:rFonts w:eastAsia="Calibri" w:cs="Times New Roman"/>
          <w:b/>
          <w:szCs w:val="24"/>
        </w:rPr>
        <w:t xml:space="preserve">Сроки </w:t>
      </w:r>
      <w:r w:rsidR="00A2486B">
        <w:rPr>
          <w:rFonts w:eastAsia="Calibri" w:cs="Times New Roman"/>
          <w:b/>
          <w:szCs w:val="24"/>
        </w:rPr>
        <w:t xml:space="preserve">проведения </w:t>
      </w:r>
      <w:r>
        <w:rPr>
          <w:rFonts w:eastAsia="Calibri" w:cs="Times New Roman"/>
          <w:b/>
          <w:szCs w:val="24"/>
        </w:rPr>
        <w:t>К</w:t>
      </w:r>
      <w:r w:rsidR="00A2486B">
        <w:rPr>
          <w:rFonts w:eastAsia="Calibri" w:cs="Times New Roman"/>
          <w:b/>
          <w:szCs w:val="24"/>
        </w:rPr>
        <w:t>онкурса</w:t>
      </w:r>
    </w:p>
    <w:p w14:paraId="2AAFCC7D" w14:textId="77777777" w:rsidR="00A2486B" w:rsidRPr="00437888" w:rsidRDefault="00A2486B" w:rsidP="00A2486B">
      <w:pPr>
        <w:pStyle w:val="a3"/>
        <w:widowControl w:val="0"/>
        <w:suppressAutoHyphens/>
        <w:spacing w:line="276" w:lineRule="auto"/>
        <w:ind w:left="0"/>
        <w:rPr>
          <w:rFonts w:eastAsia="Calibri" w:cs="Times New Roman"/>
          <w:b/>
          <w:szCs w:val="24"/>
        </w:rPr>
      </w:pPr>
    </w:p>
    <w:p w14:paraId="35449261" w14:textId="77777777" w:rsidR="00A2486B" w:rsidRDefault="00A2486B" w:rsidP="00A2486B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творческих работ начинается с</w:t>
      </w:r>
      <w:r w:rsidRPr="00437888">
        <w:rPr>
          <w:rFonts w:ascii="Times New Roman" w:hAnsi="Times New Roman"/>
          <w:sz w:val="24"/>
          <w:szCs w:val="24"/>
        </w:rPr>
        <w:t xml:space="preserve"> 1 марта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888">
        <w:rPr>
          <w:rFonts w:ascii="Times New Roman" w:hAnsi="Times New Roman"/>
          <w:sz w:val="24"/>
          <w:szCs w:val="24"/>
        </w:rPr>
        <w:t xml:space="preserve">года по </w:t>
      </w:r>
      <w:r>
        <w:rPr>
          <w:rFonts w:ascii="Times New Roman" w:hAnsi="Times New Roman"/>
          <w:sz w:val="24"/>
          <w:szCs w:val="24"/>
        </w:rPr>
        <w:t>1</w:t>
      </w:r>
      <w:r w:rsidRPr="00437888">
        <w:rPr>
          <w:rFonts w:ascii="Times New Roman" w:hAnsi="Times New Roman"/>
          <w:sz w:val="24"/>
          <w:szCs w:val="24"/>
        </w:rPr>
        <w:t xml:space="preserve"> августа 2022 года</w:t>
      </w:r>
      <w:r>
        <w:rPr>
          <w:rFonts w:ascii="Times New Roman" w:hAnsi="Times New Roman"/>
          <w:sz w:val="24"/>
          <w:szCs w:val="24"/>
        </w:rPr>
        <w:t>.</w:t>
      </w:r>
    </w:p>
    <w:p w14:paraId="22B06B35" w14:textId="77777777" w:rsidR="00A2486B" w:rsidRDefault="00A2486B" w:rsidP="00A2486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50D8D2B" w14:textId="77777777" w:rsidR="00A2486B" w:rsidRDefault="00A2486B" w:rsidP="00A2486B">
      <w:pPr>
        <w:pStyle w:val="a5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53ED9E4F" w14:textId="77777777" w:rsidR="00514E7D" w:rsidRDefault="00CF36F7" w:rsidP="00A2486B">
      <w:pPr>
        <w:pStyle w:val="a3"/>
        <w:spacing w:line="276" w:lineRule="auto"/>
        <w:ind w:left="0"/>
        <w:jc w:val="center"/>
        <w:rPr>
          <w:b/>
        </w:rPr>
      </w:pPr>
      <w:r>
        <w:rPr>
          <w:b/>
        </w:rPr>
        <w:t xml:space="preserve">                       4</w:t>
      </w:r>
      <w:r w:rsidR="00330F25" w:rsidRPr="00330F25">
        <w:rPr>
          <w:b/>
        </w:rPr>
        <w:t>.</w:t>
      </w:r>
      <w:r w:rsidR="00AF18C0" w:rsidRPr="00330F25">
        <w:rPr>
          <w:b/>
        </w:rPr>
        <w:t>Порядок и условия проведения Конкурса</w:t>
      </w:r>
    </w:p>
    <w:p w14:paraId="5DDF27EC" w14:textId="77777777" w:rsidR="00CF36F7" w:rsidRDefault="00CF36F7" w:rsidP="00A2486B">
      <w:pPr>
        <w:pStyle w:val="a3"/>
        <w:spacing w:line="276" w:lineRule="auto"/>
        <w:ind w:left="0"/>
        <w:jc w:val="center"/>
        <w:rPr>
          <w:b/>
        </w:rPr>
      </w:pPr>
    </w:p>
    <w:p w14:paraId="550B5FCD" w14:textId="77777777" w:rsidR="00330F25" w:rsidRDefault="00CF36F7" w:rsidP="00330F25">
      <w:pPr>
        <w:pStyle w:val="a3"/>
        <w:spacing w:line="276" w:lineRule="auto"/>
        <w:ind w:left="0" w:firstLine="567"/>
      </w:pPr>
      <w:r>
        <w:t>4</w:t>
      </w:r>
      <w:r w:rsidR="00330F25" w:rsidRPr="00330F25">
        <w:t>.1.</w:t>
      </w:r>
      <w:r w:rsidR="00330F25">
        <w:t xml:space="preserve"> Организацию и проведение Конкурса обеспечивает «Детская библиотека №2» МБУ города Торжка «Централизованная система библиотечного и архивного дела» (далее – Организатор).</w:t>
      </w:r>
    </w:p>
    <w:p w14:paraId="306717DC" w14:textId="77777777" w:rsidR="00330F25" w:rsidRDefault="00CF36F7" w:rsidP="00330F25">
      <w:pPr>
        <w:pStyle w:val="a3"/>
        <w:spacing w:line="276" w:lineRule="auto"/>
        <w:ind w:left="0" w:firstLine="567"/>
      </w:pPr>
      <w:r>
        <w:lastRenderedPageBreak/>
        <w:t>4</w:t>
      </w:r>
      <w:r w:rsidR="00330F25">
        <w:t>.2. В Конкурсе могут участвовать читатели библиотеки, жители города возрасте от 5 до 15 лет.</w:t>
      </w:r>
    </w:p>
    <w:p w14:paraId="7E0B2B55" w14:textId="77777777" w:rsidR="00330F25" w:rsidRDefault="00CF36F7" w:rsidP="00330F25">
      <w:pPr>
        <w:pStyle w:val="a3"/>
        <w:spacing w:line="276" w:lineRule="auto"/>
        <w:ind w:left="0" w:firstLine="567"/>
      </w:pPr>
      <w:r>
        <w:t>4</w:t>
      </w:r>
      <w:r w:rsidR="00330F25">
        <w:t>.3. Каждый участник может представить на Конкурс не более одной работы.</w:t>
      </w:r>
    </w:p>
    <w:p w14:paraId="0D8A68F9" w14:textId="77777777" w:rsidR="00330F25" w:rsidRDefault="00CF36F7" w:rsidP="00330F25">
      <w:pPr>
        <w:pStyle w:val="a3"/>
        <w:spacing w:line="276" w:lineRule="auto"/>
        <w:ind w:left="0" w:firstLine="567"/>
      </w:pPr>
      <w:r>
        <w:t>4</w:t>
      </w:r>
      <w:r w:rsidR="00330F25">
        <w:t>.4.</w:t>
      </w:r>
      <w:r w:rsidR="00330F25" w:rsidRPr="00330F25">
        <w:t xml:space="preserve"> </w:t>
      </w:r>
      <w:r w:rsidR="00330F25">
        <w:t>Работы, представленные на Конкурс, не возвращаются и не рецензируются. Организаторы оставляют за собой право использовать присланные материалы по своему усмотрению, а именно публиковать работы в СМИ и сети Интернет, на официальном сайте и в социальных сетях Учреждения.</w:t>
      </w:r>
    </w:p>
    <w:p w14:paraId="11E9CD22" w14:textId="77777777" w:rsidR="00100105" w:rsidRDefault="00CF36F7" w:rsidP="00100105">
      <w:pPr>
        <w:pStyle w:val="a3"/>
        <w:spacing w:line="276" w:lineRule="auto"/>
        <w:ind w:left="0" w:firstLine="567"/>
      </w:pPr>
      <w:r>
        <w:t>4</w:t>
      </w:r>
      <w:r w:rsidR="00330F25">
        <w:t>.5. К работе обязательно должна быть приложена Анкета участника (см. Приложение 1)</w:t>
      </w:r>
      <w:r w:rsidR="000D11EA">
        <w:t xml:space="preserve"> и согласие на обработку персональных данных (</w:t>
      </w:r>
      <w:proofErr w:type="spellStart"/>
      <w:r w:rsidR="000D11EA">
        <w:t>см.Приложение</w:t>
      </w:r>
      <w:proofErr w:type="spellEnd"/>
      <w:r w:rsidR="000D11EA">
        <w:t xml:space="preserve"> №2) с целью разрешения участия в конкурсе и публикации творческих работ на сайте Учреждения и социальных сетях Организатора. </w:t>
      </w:r>
      <w:r w:rsidR="00330F25">
        <w:t xml:space="preserve"> При отсутствии Анкеты участника,</w:t>
      </w:r>
      <w:r w:rsidR="000D11EA">
        <w:t xml:space="preserve"> Согласия на обработку персональных данных</w:t>
      </w:r>
      <w:r w:rsidR="00330F25">
        <w:t xml:space="preserve"> представленные работы рассматриваться не будут.</w:t>
      </w:r>
    </w:p>
    <w:p w14:paraId="516F5F6D" w14:textId="77777777" w:rsidR="008202C3" w:rsidRPr="00100105" w:rsidRDefault="00CF36F7" w:rsidP="00100105">
      <w:pPr>
        <w:pStyle w:val="a3"/>
        <w:spacing w:line="276" w:lineRule="auto"/>
        <w:ind w:left="0" w:firstLine="567"/>
      </w:pPr>
      <w:r>
        <w:t>4</w:t>
      </w:r>
      <w:r w:rsidR="00100105">
        <w:t>.6</w:t>
      </w:r>
      <w:r w:rsidR="00100105" w:rsidRPr="00100105">
        <w:t>.</w:t>
      </w:r>
      <w:r w:rsidR="009A563E" w:rsidRPr="00100105">
        <w:rPr>
          <w:szCs w:val="24"/>
        </w:rPr>
        <w:t>На конкурс принимаются</w:t>
      </w:r>
      <w:r w:rsidR="008202C3" w:rsidRPr="00100105">
        <w:rPr>
          <w:szCs w:val="24"/>
        </w:rPr>
        <w:t>:</w:t>
      </w:r>
    </w:p>
    <w:p w14:paraId="38ACBCC7" w14:textId="77777777" w:rsidR="00836A40" w:rsidRPr="00836A40" w:rsidRDefault="00836A40" w:rsidP="00836A40">
      <w:pPr>
        <w:widowControl w:val="0"/>
        <w:suppressAutoHyphens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836A40">
        <w:rPr>
          <w:rFonts w:ascii="Times New Roman" w:hAnsi="Times New Roman"/>
          <w:sz w:val="24"/>
        </w:rPr>
        <w:t xml:space="preserve">- </w:t>
      </w:r>
      <w:r w:rsidRPr="00836A40">
        <w:rPr>
          <w:rFonts w:ascii="Times New Roman" w:hAnsi="Times New Roman"/>
          <w:b/>
          <w:sz w:val="24"/>
        </w:rPr>
        <w:t>О</w:t>
      </w:r>
      <w:r w:rsidR="008202C3" w:rsidRPr="00836A40">
        <w:rPr>
          <w:rFonts w:ascii="Times New Roman" w:hAnsi="Times New Roman"/>
          <w:b/>
          <w:sz w:val="24"/>
        </w:rPr>
        <w:t xml:space="preserve">ткрытки </w:t>
      </w:r>
      <w:r w:rsidR="008202C3" w:rsidRPr="00836A40">
        <w:rPr>
          <w:rFonts w:ascii="Times New Roman" w:hAnsi="Times New Roman"/>
          <w:sz w:val="24"/>
        </w:rPr>
        <w:t xml:space="preserve">оригинального дизайна, </w:t>
      </w:r>
    </w:p>
    <w:p w14:paraId="55D2F283" w14:textId="77777777" w:rsidR="00836A40" w:rsidRDefault="00836A40" w:rsidP="00836A40">
      <w:pPr>
        <w:pStyle w:val="a3"/>
        <w:widowControl w:val="0"/>
        <w:suppressAutoHyphens/>
        <w:spacing w:line="276" w:lineRule="auto"/>
        <w:jc w:val="left"/>
        <w:rPr>
          <w:rFonts w:eastAsia="Calibri" w:cs="Times New Roman"/>
          <w:szCs w:val="24"/>
        </w:rPr>
      </w:pPr>
      <w:r>
        <w:t>Открытки могут содержать 2 части: графическую (сам рисунок) и текстовую (поздравление Библиотеке и сотрудникам библиотеки) или только графическую;</w:t>
      </w:r>
      <w:r w:rsidR="008202C3" w:rsidRPr="00836A40">
        <w:rPr>
          <w:rFonts w:eastAsia="Calibri" w:cs="Times New Roman"/>
          <w:szCs w:val="24"/>
        </w:rPr>
        <w:t xml:space="preserve"> </w:t>
      </w:r>
    </w:p>
    <w:p w14:paraId="18AE6BBA" w14:textId="77777777" w:rsidR="00836A40" w:rsidRDefault="00DA165F" w:rsidP="00836A40">
      <w:pPr>
        <w:pStyle w:val="a3"/>
        <w:widowControl w:val="0"/>
        <w:suppressAutoHyphens/>
        <w:spacing w:line="276" w:lineRule="auto"/>
        <w:jc w:val="left"/>
        <w:rPr>
          <w:rFonts w:eastAsia="Calibri" w:cs="Times New Roman"/>
          <w:szCs w:val="24"/>
        </w:rPr>
      </w:pPr>
      <w:r w:rsidRPr="00836A40">
        <w:rPr>
          <w:rFonts w:eastAsia="Calibri" w:cs="Times New Roman"/>
          <w:szCs w:val="24"/>
        </w:rPr>
        <w:t>Р</w:t>
      </w:r>
      <w:r w:rsidR="00816C7D" w:rsidRPr="00836A40">
        <w:rPr>
          <w:rFonts w:eastAsia="Calibri" w:cs="Times New Roman"/>
          <w:szCs w:val="24"/>
        </w:rPr>
        <w:t xml:space="preserve">азмер </w:t>
      </w:r>
      <w:r w:rsidR="00C70AAF" w:rsidRPr="00836A40">
        <w:rPr>
          <w:rFonts w:eastAsia="Calibri" w:cs="Times New Roman"/>
          <w:szCs w:val="24"/>
        </w:rPr>
        <w:t>не более</w:t>
      </w:r>
      <w:r w:rsidR="00816C7D" w:rsidRPr="00836A40">
        <w:rPr>
          <w:rFonts w:eastAsia="Calibri" w:cs="Times New Roman"/>
          <w:szCs w:val="24"/>
        </w:rPr>
        <w:t xml:space="preserve"> 20</w:t>
      </w:r>
      <w:r w:rsidR="00816C7D" w:rsidRPr="00836A40">
        <w:rPr>
          <w:rFonts w:eastAsia="Calibri" w:cs="Times New Roman"/>
          <w:szCs w:val="24"/>
          <w:lang w:val="en-US"/>
        </w:rPr>
        <w:t>x</w:t>
      </w:r>
      <w:r w:rsidR="00816C7D" w:rsidRPr="00836A40">
        <w:rPr>
          <w:rFonts w:eastAsia="Calibri" w:cs="Times New Roman"/>
          <w:szCs w:val="24"/>
        </w:rPr>
        <w:t xml:space="preserve">30 </w:t>
      </w:r>
      <w:r w:rsidRPr="00836A40">
        <w:rPr>
          <w:rFonts w:eastAsia="Calibri" w:cs="Times New Roman"/>
          <w:szCs w:val="24"/>
        </w:rPr>
        <w:t>см.</w:t>
      </w:r>
      <w:r w:rsidR="00816C7D" w:rsidRPr="00836A40">
        <w:rPr>
          <w:rFonts w:eastAsia="Calibri" w:cs="Times New Roman"/>
          <w:szCs w:val="24"/>
        </w:rPr>
        <w:t xml:space="preserve"> </w:t>
      </w:r>
    </w:p>
    <w:p w14:paraId="766773C4" w14:textId="77777777" w:rsidR="00FB4321" w:rsidRPr="00836A40" w:rsidRDefault="00836A40" w:rsidP="00836A40">
      <w:pPr>
        <w:widowControl w:val="0"/>
        <w:suppressAutoHyphens/>
        <w:spacing w:line="276" w:lineRule="auto"/>
        <w:ind w:firstLine="567"/>
        <w:rPr>
          <w:rFonts w:ascii="Times New Roman" w:hAnsi="Times New Roman"/>
          <w:sz w:val="24"/>
        </w:rPr>
      </w:pPr>
      <w:r w:rsidRPr="00836A40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/>
          <w:sz w:val="24"/>
        </w:rPr>
        <w:t>В</w:t>
      </w:r>
      <w:r w:rsidR="00803A9F" w:rsidRPr="00836A40">
        <w:rPr>
          <w:rFonts w:ascii="Times New Roman" w:hAnsi="Times New Roman"/>
          <w:b/>
          <w:sz w:val="24"/>
        </w:rPr>
        <w:t>идеопоздравления</w:t>
      </w:r>
      <w:r w:rsidR="009164CC">
        <w:rPr>
          <w:rFonts w:ascii="Times New Roman" w:hAnsi="Times New Roman"/>
          <w:sz w:val="24"/>
        </w:rPr>
        <w:t>, или письмо-обращение «</w:t>
      </w:r>
      <w:r w:rsidR="000D11EA">
        <w:rPr>
          <w:rFonts w:ascii="Times New Roman" w:hAnsi="Times New Roman"/>
          <w:sz w:val="24"/>
        </w:rPr>
        <w:t xml:space="preserve">Я к вам пишу…» </w:t>
      </w:r>
      <w:r>
        <w:rPr>
          <w:rFonts w:ascii="Times New Roman" w:hAnsi="Times New Roman"/>
          <w:sz w:val="24"/>
        </w:rPr>
        <w:t xml:space="preserve">- </w:t>
      </w:r>
      <w:r w:rsidR="00550BDA" w:rsidRPr="00836A40">
        <w:rPr>
          <w:rFonts w:ascii="Times New Roman" w:hAnsi="Times New Roman"/>
          <w:sz w:val="24"/>
        </w:rPr>
        <w:t>пр</w:t>
      </w:r>
      <w:r w:rsidR="00803A9F" w:rsidRPr="00836A40">
        <w:rPr>
          <w:rFonts w:ascii="Times New Roman" w:hAnsi="Times New Roman"/>
          <w:sz w:val="24"/>
        </w:rPr>
        <w:t>о</w:t>
      </w:r>
      <w:r w:rsidR="00550BDA" w:rsidRPr="00836A40">
        <w:rPr>
          <w:rFonts w:ascii="Times New Roman" w:hAnsi="Times New Roman"/>
          <w:sz w:val="24"/>
        </w:rPr>
        <w:t>дол</w:t>
      </w:r>
      <w:r w:rsidR="00803A9F" w:rsidRPr="00836A40">
        <w:rPr>
          <w:rFonts w:ascii="Times New Roman" w:hAnsi="Times New Roman"/>
          <w:sz w:val="24"/>
        </w:rPr>
        <w:t>жительностью не более</w:t>
      </w:r>
      <w:r w:rsidR="00100105" w:rsidRPr="00836A40">
        <w:rPr>
          <w:rFonts w:ascii="Times New Roman" w:hAnsi="Times New Roman"/>
          <w:sz w:val="24"/>
        </w:rPr>
        <w:t xml:space="preserve"> 2-х минут (</w:t>
      </w:r>
      <w:r w:rsidR="00F913F3" w:rsidRPr="00836A40">
        <w:rPr>
          <w:rFonts w:ascii="Times New Roman" w:hAnsi="Times New Roman"/>
          <w:sz w:val="24"/>
        </w:rPr>
        <w:t>к</w:t>
      </w:r>
      <w:r w:rsidR="00803A9F" w:rsidRPr="00836A40">
        <w:rPr>
          <w:rFonts w:ascii="Times New Roman" w:hAnsi="Times New Roman"/>
          <w:sz w:val="24"/>
        </w:rPr>
        <w:t>амера телефона</w:t>
      </w:r>
      <w:r w:rsidR="005F7D14" w:rsidRPr="00836A40">
        <w:rPr>
          <w:rFonts w:ascii="Times New Roman" w:hAnsi="Times New Roman"/>
          <w:sz w:val="24"/>
        </w:rPr>
        <w:t xml:space="preserve"> в горизонтальном положении</w:t>
      </w:r>
      <w:r w:rsidR="00100105" w:rsidRPr="00836A40">
        <w:rPr>
          <w:rFonts w:ascii="Times New Roman" w:hAnsi="Times New Roman"/>
          <w:sz w:val="24"/>
        </w:rPr>
        <w:t>)</w:t>
      </w:r>
      <w:r w:rsidR="005F7D14" w:rsidRPr="00836A40">
        <w:rPr>
          <w:rFonts w:ascii="Times New Roman" w:hAnsi="Times New Roman"/>
          <w:sz w:val="24"/>
        </w:rPr>
        <w:t>;</w:t>
      </w:r>
    </w:p>
    <w:p w14:paraId="79D1250E" w14:textId="77777777" w:rsidR="00836A40" w:rsidRDefault="00836A40" w:rsidP="00836A40">
      <w:pPr>
        <w:widowControl w:val="0"/>
        <w:suppressAutoHyphens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36A40">
        <w:rPr>
          <w:rFonts w:ascii="Times New Roman" w:hAnsi="Times New Roman"/>
          <w:b/>
          <w:sz w:val="24"/>
        </w:rPr>
        <w:t>С</w:t>
      </w:r>
      <w:r w:rsidR="00803A9F" w:rsidRPr="00836A40">
        <w:rPr>
          <w:rFonts w:ascii="Times New Roman" w:hAnsi="Times New Roman"/>
          <w:b/>
          <w:sz w:val="24"/>
        </w:rPr>
        <w:t>тихотворения</w:t>
      </w:r>
      <w:r w:rsidR="00803A9F" w:rsidRPr="00836A40">
        <w:rPr>
          <w:rFonts w:ascii="Times New Roman" w:hAnsi="Times New Roman"/>
          <w:sz w:val="24"/>
        </w:rPr>
        <w:t xml:space="preserve"> собственного сочинения</w:t>
      </w:r>
      <w:r w:rsidR="009C225C" w:rsidRPr="00836A40">
        <w:rPr>
          <w:rFonts w:ascii="Times New Roman" w:hAnsi="Times New Roman"/>
          <w:sz w:val="24"/>
        </w:rPr>
        <w:t xml:space="preserve"> про библиотеку</w:t>
      </w:r>
      <w:r w:rsidRPr="00836A4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836A40">
        <w:rPr>
          <w:rFonts w:ascii="Times New Roman" w:hAnsi="Times New Roman"/>
          <w:sz w:val="24"/>
        </w:rPr>
        <w:t>книги</w:t>
      </w:r>
      <w:r>
        <w:rPr>
          <w:rFonts w:ascii="Times New Roman" w:hAnsi="Times New Roman"/>
          <w:sz w:val="24"/>
        </w:rPr>
        <w:t>.</w:t>
      </w:r>
    </w:p>
    <w:p w14:paraId="678777DB" w14:textId="77777777" w:rsidR="00FB4321" w:rsidRDefault="00836A40" w:rsidP="00836A40">
      <w:pPr>
        <w:widowControl w:val="0"/>
        <w:suppressAutoHyphens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Принимаются</w:t>
      </w:r>
      <w:r w:rsidR="00FB4321" w:rsidRPr="00836A40">
        <w:rPr>
          <w:rFonts w:ascii="Times New Roman" w:hAnsi="Times New Roman"/>
          <w:sz w:val="24"/>
        </w:rPr>
        <w:t xml:space="preserve"> в</w:t>
      </w:r>
      <w:r w:rsidR="00550BDA" w:rsidRPr="00836A40">
        <w:rPr>
          <w:rFonts w:ascii="Times New Roman" w:hAnsi="Times New Roman"/>
          <w:sz w:val="24"/>
        </w:rPr>
        <w:t xml:space="preserve"> печат</w:t>
      </w:r>
      <w:r w:rsidR="00FB4321" w:rsidRPr="00836A40">
        <w:rPr>
          <w:rFonts w:ascii="Times New Roman" w:hAnsi="Times New Roman"/>
          <w:sz w:val="24"/>
        </w:rPr>
        <w:t>ном</w:t>
      </w:r>
      <w:r w:rsidRPr="00836A40">
        <w:rPr>
          <w:rFonts w:ascii="Times New Roman" w:hAnsi="Times New Roman"/>
          <w:sz w:val="24"/>
        </w:rPr>
        <w:t xml:space="preserve"> </w:t>
      </w:r>
      <w:r w:rsidR="00FB4321" w:rsidRPr="00836A40">
        <w:rPr>
          <w:rFonts w:ascii="Times New Roman" w:hAnsi="Times New Roman"/>
          <w:sz w:val="24"/>
        </w:rPr>
        <w:t>виде</w:t>
      </w:r>
      <w:r w:rsidR="00444EC9" w:rsidRPr="00836A40">
        <w:rPr>
          <w:rFonts w:ascii="Times New Roman" w:hAnsi="Times New Roman"/>
          <w:sz w:val="24"/>
        </w:rPr>
        <w:t xml:space="preserve"> или в виде </w:t>
      </w:r>
      <w:proofErr w:type="spellStart"/>
      <w:r w:rsidR="00444EC9" w:rsidRPr="00836A40">
        <w:rPr>
          <w:rFonts w:ascii="Times New Roman" w:hAnsi="Times New Roman"/>
          <w:sz w:val="24"/>
        </w:rPr>
        <w:t>видеопрочтения</w:t>
      </w:r>
      <w:proofErr w:type="spellEnd"/>
      <w:r w:rsidR="00444EC9" w:rsidRPr="00836A40">
        <w:rPr>
          <w:rFonts w:ascii="Times New Roman" w:hAnsi="Times New Roman"/>
          <w:sz w:val="24"/>
        </w:rPr>
        <w:t>.</w:t>
      </w:r>
    </w:p>
    <w:p w14:paraId="530DEA71" w14:textId="77777777" w:rsidR="000D11EA" w:rsidRDefault="000D11EA" w:rsidP="00836A40">
      <w:pPr>
        <w:widowControl w:val="0"/>
        <w:suppressAutoHyphens/>
        <w:spacing w:line="276" w:lineRule="auto"/>
        <w:ind w:firstLine="567"/>
        <w:rPr>
          <w:rFonts w:ascii="Times New Roman" w:hAnsi="Times New Roman"/>
          <w:sz w:val="24"/>
        </w:rPr>
      </w:pPr>
      <w:r w:rsidRPr="000D11EA">
        <w:rPr>
          <w:rFonts w:ascii="Times New Roman" w:hAnsi="Times New Roman"/>
          <w:b/>
          <w:sz w:val="24"/>
        </w:rPr>
        <w:t>- Библиотечный слоган</w:t>
      </w:r>
      <w:r>
        <w:rPr>
          <w:rFonts w:ascii="Times New Roman" w:hAnsi="Times New Roman"/>
          <w:sz w:val="24"/>
        </w:rPr>
        <w:t xml:space="preserve"> – девиз о пользе книг и чтения, с красивым оформлением.</w:t>
      </w:r>
    </w:p>
    <w:p w14:paraId="57E7E1BE" w14:textId="77777777" w:rsidR="00A2486B" w:rsidRDefault="0006427D" w:rsidP="00CF36F7">
      <w:pPr>
        <w:widowControl w:val="0"/>
        <w:suppressAutoHyphens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447A14">
        <w:rPr>
          <w:rFonts w:ascii="Times New Roman" w:hAnsi="Times New Roman"/>
          <w:b/>
          <w:sz w:val="24"/>
        </w:rPr>
        <w:t xml:space="preserve">Плакат или </w:t>
      </w:r>
      <w:r>
        <w:rPr>
          <w:rFonts w:ascii="Times New Roman" w:hAnsi="Times New Roman"/>
          <w:b/>
          <w:sz w:val="24"/>
        </w:rPr>
        <w:t>р</w:t>
      </w:r>
      <w:r w:rsidR="00836A40" w:rsidRPr="0006427D">
        <w:rPr>
          <w:rFonts w:ascii="Times New Roman" w:hAnsi="Times New Roman"/>
          <w:b/>
          <w:sz w:val="24"/>
        </w:rPr>
        <w:t>исун</w:t>
      </w:r>
      <w:r w:rsidR="00447A14">
        <w:rPr>
          <w:rFonts w:ascii="Times New Roman" w:hAnsi="Times New Roman"/>
          <w:b/>
          <w:sz w:val="24"/>
        </w:rPr>
        <w:t>ок</w:t>
      </w:r>
      <w:r w:rsidR="00836A40">
        <w:rPr>
          <w:rFonts w:ascii="Times New Roman" w:hAnsi="Times New Roman"/>
          <w:sz w:val="24"/>
        </w:rPr>
        <w:t xml:space="preserve"> на тему</w:t>
      </w:r>
      <w:r>
        <w:rPr>
          <w:rFonts w:ascii="Times New Roman" w:hAnsi="Times New Roman"/>
          <w:sz w:val="24"/>
        </w:rPr>
        <w:t>:</w:t>
      </w:r>
      <w:r w:rsidR="00836A40">
        <w:rPr>
          <w:rFonts w:ascii="Times New Roman" w:hAnsi="Times New Roman"/>
          <w:sz w:val="24"/>
        </w:rPr>
        <w:t xml:space="preserve"> </w:t>
      </w:r>
      <w:r w:rsidR="00836A40" w:rsidRPr="0006427D">
        <w:rPr>
          <w:rFonts w:ascii="Times New Roman" w:hAnsi="Times New Roman"/>
          <w:b/>
          <w:sz w:val="24"/>
        </w:rPr>
        <w:t>«Библиотека будущего</w:t>
      </w:r>
      <w:r w:rsidRPr="0006427D">
        <w:rPr>
          <w:rFonts w:ascii="Times New Roman" w:hAnsi="Times New Roman"/>
          <w:b/>
          <w:sz w:val="24"/>
        </w:rPr>
        <w:t>!</w:t>
      </w:r>
      <w:r w:rsidR="00836A40" w:rsidRPr="0006427D">
        <w:rPr>
          <w:rFonts w:ascii="Times New Roman" w:hAnsi="Times New Roman"/>
          <w:b/>
          <w:sz w:val="24"/>
        </w:rPr>
        <w:t>»</w:t>
      </w:r>
      <w:r w:rsidR="00447A14">
        <w:rPr>
          <w:rFonts w:ascii="Times New Roman" w:hAnsi="Times New Roman"/>
          <w:b/>
          <w:sz w:val="24"/>
        </w:rPr>
        <w:t>, «Логотип Библиотеки»</w:t>
      </w:r>
      <w:r w:rsidRPr="0006427D">
        <w:rPr>
          <w:rFonts w:ascii="Times New Roman" w:hAnsi="Times New Roman"/>
          <w:sz w:val="24"/>
        </w:rPr>
        <w:t xml:space="preserve"> </w:t>
      </w:r>
      <w:r w:rsidRPr="00836A40">
        <w:rPr>
          <w:rFonts w:ascii="Times New Roman" w:hAnsi="Times New Roman"/>
          <w:sz w:val="24"/>
        </w:rPr>
        <w:t>выполненные своими руками на бумаге (картоне</w:t>
      </w:r>
      <w:r>
        <w:rPr>
          <w:rFonts w:ascii="Times New Roman" w:hAnsi="Times New Roman"/>
          <w:sz w:val="24"/>
        </w:rPr>
        <w:t xml:space="preserve">, </w:t>
      </w:r>
      <w:r w:rsidR="009164CC">
        <w:rPr>
          <w:rFonts w:ascii="Times New Roman" w:hAnsi="Times New Roman"/>
          <w:sz w:val="24"/>
        </w:rPr>
        <w:t>ватмане, холсте</w:t>
      </w:r>
      <w:r w:rsidRPr="00836A40">
        <w:rPr>
          <w:rFonts w:ascii="Times New Roman" w:hAnsi="Times New Roman"/>
          <w:sz w:val="24"/>
        </w:rPr>
        <w:t xml:space="preserve">), и исполнены в любой технике рисования (масло, акварель, тушь, цветные карандаши, мелки и т.д.), с элементами декора, аппликации. </w:t>
      </w:r>
      <w:r>
        <w:rPr>
          <w:rFonts w:ascii="Times New Roman" w:hAnsi="Times New Roman"/>
          <w:sz w:val="24"/>
        </w:rPr>
        <w:t>Формат на усмотрение участника.</w:t>
      </w:r>
    </w:p>
    <w:p w14:paraId="75CC170D" w14:textId="77777777" w:rsidR="00447A14" w:rsidRDefault="00447A14" w:rsidP="00CF36F7">
      <w:pPr>
        <w:widowControl w:val="0"/>
        <w:suppressAutoHyphens/>
        <w:spacing w:line="276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Фотоколлаж </w:t>
      </w:r>
      <w:r w:rsidRPr="00447A14">
        <w:rPr>
          <w:rFonts w:ascii="Times New Roman" w:hAnsi="Times New Roman"/>
          <w:b/>
          <w:sz w:val="24"/>
        </w:rPr>
        <w:t>«Библиотечные будни»</w:t>
      </w:r>
      <w:r>
        <w:rPr>
          <w:rFonts w:ascii="Times New Roman" w:hAnsi="Times New Roman"/>
          <w:b/>
          <w:sz w:val="24"/>
        </w:rPr>
        <w:t xml:space="preserve"> - на листе формата А5, А4, А3.</w:t>
      </w:r>
    </w:p>
    <w:p w14:paraId="319D568B" w14:textId="77777777" w:rsidR="00447A14" w:rsidRDefault="00447A14" w:rsidP="00CF36F7">
      <w:pPr>
        <w:widowControl w:val="0"/>
        <w:suppressAutoHyphens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14:paraId="7C0DE00B" w14:textId="77777777" w:rsidR="005E6019" w:rsidRPr="005E6019" w:rsidRDefault="00CF36F7" w:rsidP="005E6019">
      <w:pPr>
        <w:spacing w:line="276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5E6019" w:rsidRPr="005E6019">
        <w:rPr>
          <w:rFonts w:ascii="Times New Roman" w:hAnsi="Times New Roman"/>
          <w:b/>
          <w:sz w:val="24"/>
        </w:rPr>
        <w:t>. Права и обязанности Участников и Организатора Конкурса</w:t>
      </w:r>
    </w:p>
    <w:p w14:paraId="3B590620" w14:textId="77777777" w:rsidR="005E6019" w:rsidRDefault="00CF36F7" w:rsidP="005E601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5E6019" w:rsidRPr="005E6019">
        <w:rPr>
          <w:rFonts w:ascii="Times New Roman" w:hAnsi="Times New Roman"/>
          <w:sz w:val="24"/>
        </w:rPr>
        <w:t xml:space="preserve">.1. Участие в Конкурсе подразумевает полное ознакомление и согласие Участников (а также руководителей участников) с данным Положением. </w:t>
      </w:r>
    </w:p>
    <w:p w14:paraId="614CC47A" w14:textId="77777777" w:rsidR="005E6019" w:rsidRDefault="00CF36F7" w:rsidP="005E601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5E6019" w:rsidRPr="005E6019">
        <w:rPr>
          <w:rFonts w:ascii="Times New Roman" w:hAnsi="Times New Roman"/>
          <w:sz w:val="24"/>
        </w:rPr>
        <w:t xml:space="preserve">.2. Предоставляя </w:t>
      </w:r>
      <w:r w:rsidR="005E6019">
        <w:rPr>
          <w:rFonts w:ascii="Times New Roman" w:hAnsi="Times New Roman"/>
          <w:sz w:val="24"/>
        </w:rPr>
        <w:t>работы</w:t>
      </w:r>
      <w:r w:rsidR="005E6019" w:rsidRPr="005E6019">
        <w:rPr>
          <w:rFonts w:ascii="Times New Roman" w:hAnsi="Times New Roman"/>
          <w:sz w:val="24"/>
        </w:rPr>
        <w:t xml:space="preserve"> для участия в Конкурсе, Участник подтверждает, что все авторские права на представленные им </w:t>
      </w:r>
      <w:r w:rsidR="005E6019">
        <w:rPr>
          <w:rFonts w:ascii="Times New Roman" w:hAnsi="Times New Roman"/>
          <w:sz w:val="24"/>
        </w:rPr>
        <w:t>работы</w:t>
      </w:r>
      <w:r w:rsidR="005E6019" w:rsidRPr="005E6019">
        <w:rPr>
          <w:rFonts w:ascii="Times New Roman" w:hAnsi="Times New Roman"/>
          <w:sz w:val="24"/>
        </w:rPr>
        <w:t xml:space="preserve"> принадлежат исключительно ему и использование эт</w:t>
      </w:r>
      <w:r w:rsidR="005E6019">
        <w:rPr>
          <w:rFonts w:ascii="Times New Roman" w:hAnsi="Times New Roman"/>
          <w:sz w:val="24"/>
        </w:rPr>
        <w:t xml:space="preserve">их работ </w:t>
      </w:r>
      <w:r w:rsidR="005E6019" w:rsidRPr="005E6019">
        <w:rPr>
          <w:rFonts w:ascii="Times New Roman" w:hAnsi="Times New Roman"/>
          <w:sz w:val="24"/>
        </w:rPr>
        <w:t xml:space="preserve">при проведении конкурса не нарушает имущественных и/или неимущественных прав третьих лиц. </w:t>
      </w:r>
    </w:p>
    <w:p w14:paraId="591A67C4" w14:textId="77777777" w:rsidR="005E6019" w:rsidRDefault="00CF36F7" w:rsidP="005E601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5E6019" w:rsidRPr="005E6019">
        <w:rPr>
          <w:rFonts w:ascii="Times New Roman" w:hAnsi="Times New Roman"/>
          <w:sz w:val="24"/>
        </w:rPr>
        <w:t xml:space="preserve">.3. Организатор имеет право не допускать к участию в Конкурсе </w:t>
      </w:r>
      <w:r w:rsidR="005E6019">
        <w:rPr>
          <w:rFonts w:ascii="Times New Roman" w:hAnsi="Times New Roman"/>
          <w:sz w:val="24"/>
        </w:rPr>
        <w:t xml:space="preserve">работы </w:t>
      </w:r>
      <w:r w:rsidR="005E6019" w:rsidRPr="005E6019">
        <w:rPr>
          <w:rFonts w:ascii="Times New Roman" w:hAnsi="Times New Roman"/>
          <w:sz w:val="24"/>
        </w:rPr>
        <w:t>в следующих случаях:</w:t>
      </w:r>
    </w:p>
    <w:p w14:paraId="650BB62C" w14:textId="77777777" w:rsidR="005E6019" w:rsidRDefault="005E6019" w:rsidP="005E601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E6019">
        <w:rPr>
          <w:rFonts w:ascii="Times New Roman" w:hAnsi="Times New Roman"/>
          <w:sz w:val="24"/>
        </w:rPr>
        <w:t xml:space="preserve"> - не имеющих данных об авторе работы (см. Приложение 1); </w:t>
      </w:r>
    </w:p>
    <w:p w14:paraId="0D58AC60" w14:textId="77777777" w:rsidR="000D11EA" w:rsidRDefault="009164CC" w:rsidP="005E601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не заполнено (Приложение №2</w:t>
      </w:r>
      <w:r w:rsidR="000D11EA">
        <w:rPr>
          <w:rFonts w:ascii="Times New Roman" w:hAnsi="Times New Roman"/>
          <w:sz w:val="24"/>
        </w:rPr>
        <w:t>)</w:t>
      </w:r>
    </w:p>
    <w:p w14:paraId="1DD9920E" w14:textId="77777777" w:rsidR="005E6019" w:rsidRDefault="005E6019" w:rsidP="005E601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E6019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работы</w:t>
      </w:r>
      <w:r w:rsidRPr="005E6019">
        <w:rPr>
          <w:rFonts w:ascii="Times New Roman" w:hAnsi="Times New Roman"/>
          <w:sz w:val="24"/>
        </w:rPr>
        <w:t xml:space="preserve"> не соответствуют тематике конкурса; 3 - низкое художественное или техническое качество Открыток; </w:t>
      </w:r>
    </w:p>
    <w:p w14:paraId="3EC4D8E3" w14:textId="77777777" w:rsidR="005E6019" w:rsidRDefault="005E6019" w:rsidP="005E601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работы</w:t>
      </w:r>
      <w:r w:rsidRPr="005E6019">
        <w:rPr>
          <w:rFonts w:ascii="Times New Roman" w:hAnsi="Times New Roman"/>
          <w:sz w:val="24"/>
        </w:rPr>
        <w:t>, нарушающие личное достоинство, честь человека (людей), а также Открытки, в которых можно распознать элементы насилия, расовой или религиозной непримиримости.</w:t>
      </w:r>
    </w:p>
    <w:p w14:paraId="20C13FFA" w14:textId="77777777" w:rsidR="000D11EA" w:rsidRPr="005E6019" w:rsidRDefault="000D11EA" w:rsidP="005E601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30C0268C" w14:textId="77777777" w:rsidR="005E6019" w:rsidRDefault="005E6019" w:rsidP="0006427D">
      <w:pPr>
        <w:spacing w:line="276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6A7680E3" w14:textId="77777777" w:rsidR="00B73D1D" w:rsidRDefault="00B73D1D" w:rsidP="0006427D">
      <w:pPr>
        <w:spacing w:line="276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3F25AE2B" w14:textId="77777777" w:rsidR="00B73D1D" w:rsidRDefault="00B73D1D" w:rsidP="0006427D">
      <w:pPr>
        <w:spacing w:line="276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5693A2B3" w14:textId="3BC2E706" w:rsidR="0006427D" w:rsidRPr="0006427D" w:rsidRDefault="00CF36F7" w:rsidP="0006427D">
      <w:pPr>
        <w:spacing w:line="276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06427D" w:rsidRPr="0006427D">
        <w:rPr>
          <w:rFonts w:ascii="Times New Roman" w:hAnsi="Times New Roman"/>
          <w:b/>
          <w:sz w:val="24"/>
        </w:rPr>
        <w:t>.</w:t>
      </w:r>
      <w:r w:rsidR="009164CC">
        <w:rPr>
          <w:rFonts w:ascii="Times New Roman" w:hAnsi="Times New Roman"/>
          <w:b/>
          <w:sz w:val="24"/>
        </w:rPr>
        <w:t xml:space="preserve"> </w:t>
      </w:r>
      <w:r w:rsidR="0006427D" w:rsidRPr="0006427D">
        <w:rPr>
          <w:rFonts w:ascii="Times New Roman" w:hAnsi="Times New Roman"/>
          <w:b/>
          <w:sz w:val="24"/>
        </w:rPr>
        <w:t>Критерии оценки</w:t>
      </w:r>
      <w:r w:rsidR="0006427D">
        <w:rPr>
          <w:rFonts w:ascii="Times New Roman" w:hAnsi="Times New Roman"/>
          <w:b/>
          <w:sz w:val="24"/>
        </w:rPr>
        <w:t xml:space="preserve"> конкурсных работ</w:t>
      </w:r>
    </w:p>
    <w:p w14:paraId="78D57EB2" w14:textId="77777777" w:rsidR="0006427D" w:rsidRPr="0006427D" w:rsidRDefault="0006427D" w:rsidP="00770C13">
      <w:pPr>
        <w:pStyle w:val="a3"/>
        <w:numPr>
          <w:ilvl w:val="1"/>
          <w:numId w:val="2"/>
        </w:numPr>
        <w:spacing w:line="276" w:lineRule="auto"/>
      </w:pPr>
      <w:r w:rsidRPr="0006427D">
        <w:t xml:space="preserve">Критерии оценки работ: </w:t>
      </w:r>
    </w:p>
    <w:p w14:paraId="316A726B" w14:textId="77777777" w:rsidR="0006427D" w:rsidRPr="0006427D" w:rsidRDefault="00CF36F7" w:rsidP="00CF36F7">
      <w:pPr>
        <w:pStyle w:val="a3"/>
        <w:spacing w:line="276" w:lineRule="auto"/>
        <w:ind w:left="142" w:firstLine="851"/>
        <w:jc w:val="left"/>
      </w:pPr>
      <w:r>
        <w:t xml:space="preserve">- </w:t>
      </w:r>
      <w:r w:rsidR="0006427D" w:rsidRPr="0006427D">
        <w:t xml:space="preserve">соответствие содержания работы сформулированной теме; </w:t>
      </w:r>
    </w:p>
    <w:p w14:paraId="5BB4412B" w14:textId="77777777" w:rsidR="0006427D" w:rsidRPr="0006427D" w:rsidRDefault="00CF36F7" w:rsidP="00CF36F7">
      <w:pPr>
        <w:pStyle w:val="a3"/>
        <w:spacing w:line="276" w:lineRule="auto"/>
        <w:ind w:left="142" w:firstLine="851"/>
        <w:jc w:val="left"/>
      </w:pPr>
      <w:r>
        <w:t>-</w:t>
      </w:r>
      <w:r w:rsidR="0006427D" w:rsidRPr="0006427D">
        <w:t xml:space="preserve"> оригинальность идеи</w:t>
      </w:r>
      <w:r w:rsidR="0006427D">
        <w:t xml:space="preserve"> и исполнения</w:t>
      </w:r>
      <w:r w:rsidR="0006427D" w:rsidRPr="0006427D">
        <w:t xml:space="preserve">; </w:t>
      </w:r>
    </w:p>
    <w:p w14:paraId="2D3507B5" w14:textId="77777777" w:rsidR="0006427D" w:rsidRPr="0006427D" w:rsidRDefault="00CF36F7" w:rsidP="00CF36F7">
      <w:pPr>
        <w:pStyle w:val="a3"/>
        <w:spacing w:line="276" w:lineRule="auto"/>
        <w:ind w:left="142" w:firstLine="851"/>
        <w:jc w:val="left"/>
      </w:pPr>
      <w:r>
        <w:t>-</w:t>
      </w:r>
      <w:r w:rsidR="0006427D" w:rsidRPr="0006427D">
        <w:t xml:space="preserve"> качество исполнения (композиция, эстетика, гармония цвета); </w:t>
      </w:r>
    </w:p>
    <w:p w14:paraId="6675729C" w14:textId="77777777" w:rsidR="00CF36F7" w:rsidRDefault="00CF36F7" w:rsidP="00CF36F7">
      <w:pPr>
        <w:pStyle w:val="a3"/>
        <w:spacing w:line="276" w:lineRule="auto"/>
        <w:ind w:left="142" w:firstLine="851"/>
        <w:jc w:val="left"/>
      </w:pPr>
      <w:r>
        <w:t>-</w:t>
      </w:r>
      <w:r w:rsidR="0006427D" w:rsidRPr="0006427D">
        <w:t xml:space="preserve"> уровень эмоциональной подачи; </w:t>
      </w:r>
    </w:p>
    <w:p w14:paraId="42BAABEE" w14:textId="77777777" w:rsidR="0006427D" w:rsidRDefault="00CF36F7" w:rsidP="00CF36F7">
      <w:pPr>
        <w:pStyle w:val="a3"/>
        <w:spacing w:line="276" w:lineRule="auto"/>
        <w:ind w:left="0" w:firstLine="567"/>
        <w:jc w:val="left"/>
      </w:pPr>
      <w:r>
        <w:t xml:space="preserve">6.2. </w:t>
      </w:r>
      <w:r w:rsidR="0006427D">
        <w:t>Конкурс проводится в двух возрастных группах:</w:t>
      </w:r>
    </w:p>
    <w:p w14:paraId="0E629A76" w14:textId="77777777" w:rsidR="0006427D" w:rsidRDefault="0006427D" w:rsidP="0006427D">
      <w:pPr>
        <w:pStyle w:val="a3"/>
        <w:spacing w:line="276" w:lineRule="auto"/>
        <w:ind w:left="1080"/>
        <w:jc w:val="left"/>
      </w:pPr>
      <w:r>
        <w:t>- работы в возрастной группы от 5 до 10 лет;</w:t>
      </w:r>
    </w:p>
    <w:p w14:paraId="77CC61E7" w14:textId="77777777" w:rsidR="0006427D" w:rsidRDefault="0006427D" w:rsidP="0006427D">
      <w:pPr>
        <w:pStyle w:val="a3"/>
        <w:spacing w:line="276" w:lineRule="auto"/>
        <w:ind w:left="1080"/>
        <w:jc w:val="left"/>
      </w:pPr>
      <w:r>
        <w:t xml:space="preserve">- работы в возрастной </w:t>
      </w:r>
      <w:r w:rsidR="005E6019">
        <w:t>группы от</w:t>
      </w:r>
      <w:r>
        <w:t xml:space="preserve"> 10 до 1</w:t>
      </w:r>
      <w:r w:rsidR="00CF36F7">
        <w:t>4</w:t>
      </w:r>
      <w:r>
        <w:t xml:space="preserve"> лет;</w:t>
      </w:r>
    </w:p>
    <w:p w14:paraId="76D4CE3B" w14:textId="77777777" w:rsidR="005E6019" w:rsidRPr="0006427D" w:rsidRDefault="005E6019" w:rsidP="0006427D">
      <w:pPr>
        <w:pStyle w:val="a3"/>
        <w:spacing w:line="276" w:lineRule="auto"/>
        <w:ind w:left="1080"/>
        <w:jc w:val="left"/>
      </w:pPr>
    </w:p>
    <w:p w14:paraId="5CF89C40" w14:textId="77777777" w:rsidR="005E6019" w:rsidRPr="005E6019" w:rsidRDefault="00CF36F7" w:rsidP="005E6019">
      <w:pPr>
        <w:pStyle w:val="a3"/>
        <w:spacing w:line="276" w:lineRule="auto"/>
        <w:ind w:left="567"/>
        <w:jc w:val="center"/>
        <w:rPr>
          <w:b/>
        </w:rPr>
      </w:pPr>
      <w:r>
        <w:rPr>
          <w:b/>
        </w:rPr>
        <w:t>7</w:t>
      </w:r>
      <w:r w:rsidR="005E6019" w:rsidRPr="005E6019">
        <w:rPr>
          <w:b/>
        </w:rPr>
        <w:t>. Подведение итогов Конкурса и награждение победителей</w:t>
      </w:r>
    </w:p>
    <w:p w14:paraId="488F35F7" w14:textId="77777777" w:rsidR="005E6019" w:rsidRDefault="00CF36F7" w:rsidP="00CF36F7">
      <w:pPr>
        <w:pStyle w:val="a3"/>
        <w:spacing w:line="276" w:lineRule="auto"/>
        <w:ind w:left="0" w:firstLine="567"/>
      </w:pPr>
      <w:r>
        <w:t>7</w:t>
      </w:r>
      <w:r w:rsidR="005E6019">
        <w:t>.1. Итоги Конкурса подводит Конкурсная комиссия, состав которой формирует и утверждает Организатор.</w:t>
      </w:r>
    </w:p>
    <w:p w14:paraId="39162218" w14:textId="77777777" w:rsidR="005E6019" w:rsidRDefault="00CF36F7" w:rsidP="00CF36F7">
      <w:pPr>
        <w:pStyle w:val="a3"/>
        <w:spacing w:line="276" w:lineRule="auto"/>
        <w:ind w:left="0" w:firstLine="567"/>
      </w:pPr>
      <w:r>
        <w:t>7</w:t>
      </w:r>
      <w:r w:rsidR="005E6019">
        <w:t xml:space="preserve">.2. Итоги Конкурса размещаются на сайте библиотеки, в социальной сети. </w:t>
      </w:r>
    </w:p>
    <w:p w14:paraId="2126B2A3" w14:textId="77777777" w:rsidR="005E6019" w:rsidRDefault="00CF36F7" w:rsidP="00CF36F7">
      <w:pPr>
        <w:pStyle w:val="a3"/>
        <w:spacing w:line="276" w:lineRule="auto"/>
        <w:ind w:left="0" w:firstLine="567"/>
      </w:pPr>
      <w:r>
        <w:t>7</w:t>
      </w:r>
      <w:r w:rsidR="005E6019">
        <w:t xml:space="preserve">.3. Решение Конкурсной комиссии оформляется протоколом, является окончательным и не подлежит пересмотру. </w:t>
      </w:r>
    </w:p>
    <w:p w14:paraId="649FC85E" w14:textId="77777777" w:rsidR="005E6019" w:rsidRDefault="00CF36F7" w:rsidP="00CF36F7">
      <w:pPr>
        <w:pStyle w:val="a3"/>
        <w:spacing w:line="276" w:lineRule="auto"/>
        <w:ind w:left="0" w:firstLine="567"/>
      </w:pPr>
      <w:r>
        <w:t>7</w:t>
      </w:r>
      <w:r w:rsidR="005E6019">
        <w:t xml:space="preserve">.4. Победителям вручаются дипломы за 1,2,3 места (в печатном виде), остальным участникам (по желанию) – сертификаты в электронном виде (до 30.09.2022 года). Награждение Победителей творческого конкурса </w:t>
      </w:r>
      <w:r w:rsidR="005E6019" w:rsidRPr="0006427D">
        <w:t>«С Днем рождения, библиотека!»</w:t>
      </w:r>
      <w:r w:rsidR="005E6019">
        <w:t xml:space="preserve"> состоится на торжественном праздничном мероприятии.</w:t>
      </w:r>
    </w:p>
    <w:p w14:paraId="60D69DFB" w14:textId="77777777" w:rsidR="005E6019" w:rsidRDefault="00CF36F7" w:rsidP="00CF36F7">
      <w:pPr>
        <w:pStyle w:val="a3"/>
        <w:spacing w:line="276" w:lineRule="auto"/>
        <w:ind w:left="0" w:firstLine="567"/>
      </w:pPr>
      <w:r>
        <w:t>7</w:t>
      </w:r>
      <w:r w:rsidR="005E6019">
        <w:t xml:space="preserve">.5. По решению Конкурсной комиссии могут быть учреждены специальные дипломы. </w:t>
      </w:r>
    </w:p>
    <w:p w14:paraId="24778C3D" w14:textId="77777777" w:rsidR="005E6019" w:rsidRDefault="00CF36F7" w:rsidP="00CF36F7">
      <w:pPr>
        <w:pStyle w:val="a3"/>
        <w:spacing w:line="276" w:lineRule="auto"/>
        <w:ind w:left="0" w:firstLine="567"/>
      </w:pPr>
      <w:r>
        <w:t>7</w:t>
      </w:r>
      <w:r w:rsidR="005E6019">
        <w:t>.6. Выставка работ победителей и участников Конкурса будет организована в Центральной городской библиотеке им. В.Ф. Кашковой.</w:t>
      </w:r>
    </w:p>
    <w:p w14:paraId="194BC2C6" w14:textId="77777777" w:rsidR="005E6019" w:rsidRDefault="005E6019" w:rsidP="00CF36F7">
      <w:pPr>
        <w:pStyle w:val="a3"/>
        <w:spacing w:line="276" w:lineRule="auto"/>
        <w:ind w:left="0" w:firstLine="567"/>
        <w:jc w:val="center"/>
      </w:pPr>
    </w:p>
    <w:p w14:paraId="0A7BEBC4" w14:textId="77777777" w:rsidR="00035A80" w:rsidRPr="00CF36F7" w:rsidRDefault="00035A80" w:rsidP="00770C13">
      <w:pPr>
        <w:pStyle w:val="a3"/>
        <w:widowControl w:val="0"/>
        <w:numPr>
          <w:ilvl w:val="0"/>
          <w:numId w:val="3"/>
        </w:numPr>
        <w:suppressAutoHyphens/>
        <w:spacing w:line="276" w:lineRule="auto"/>
        <w:ind w:left="0" w:firstLine="426"/>
        <w:jc w:val="center"/>
        <w:rPr>
          <w:b/>
        </w:rPr>
      </w:pPr>
      <w:r w:rsidRPr="00CF36F7">
        <w:rPr>
          <w:b/>
        </w:rPr>
        <w:t>Жюри конкурса:</w:t>
      </w:r>
    </w:p>
    <w:p w14:paraId="4F107CC5" w14:textId="77777777" w:rsidR="00A2486B" w:rsidRDefault="00A2486B" w:rsidP="00A2486B">
      <w:pPr>
        <w:pStyle w:val="a3"/>
        <w:widowControl w:val="0"/>
        <w:suppressAutoHyphens/>
        <w:spacing w:line="276" w:lineRule="auto"/>
        <w:ind w:left="0" w:firstLine="567"/>
      </w:pPr>
      <w:r w:rsidRPr="00A2486B">
        <w:t>- пре</w:t>
      </w:r>
      <w:r>
        <w:t>дставители Комитета культуры, спорта и молодежи администрации города</w:t>
      </w:r>
    </w:p>
    <w:p w14:paraId="468F5EBE" w14:textId="77777777" w:rsidR="00A2486B" w:rsidRDefault="00A2486B" w:rsidP="00A2486B">
      <w:pPr>
        <w:pStyle w:val="a3"/>
        <w:widowControl w:val="0"/>
        <w:suppressAutoHyphens/>
        <w:spacing w:line="276" w:lineRule="auto"/>
        <w:ind w:left="0" w:firstLine="567"/>
      </w:pPr>
      <w:r>
        <w:t>- представители художественных объединений города;</w:t>
      </w:r>
    </w:p>
    <w:p w14:paraId="05327C50" w14:textId="77777777" w:rsidR="00A2486B" w:rsidRPr="00A2486B" w:rsidRDefault="00A2486B" w:rsidP="00CF36F7">
      <w:pPr>
        <w:pStyle w:val="a3"/>
        <w:widowControl w:val="0"/>
        <w:suppressAutoHyphens/>
        <w:spacing w:line="276" w:lineRule="auto"/>
        <w:ind w:left="0" w:firstLine="567"/>
      </w:pPr>
      <w:r>
        <w:t>- независимый эксперт.</w:t>
      </w:r>
    </w:p>
    <w:p w14:paraId="7CD7C201" w14:textId="77777777" w:rsidR="00035A80" w:rsidRPr="00035A80" w:rsidRDefault="00CF36F7" w:rsidP="00035A80">
      <w:pPr>
        <w:widowControl w:val="0"/>
        <w:suppressAutoHyphens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035A80" w:rsidRPr="00035A80">
        <w:rPr>
          <w:rFonts w:ascii="Times New Roman" w:hAnsi="Times New Roman"/>
          <w:b/>
          <w:sz w:val="24"/>
        </w:rPr>
        <w:t>.</w:t>
      </w:r>
      <w:r w:rsidR="009164CC">
        <w:rPr>
          <w:rFonts w:ascii="Times New Roman" w:hAnsi="Times New Roman"/>
          <w:b/>
          <w:sz w:val="24"/>
        </w:rPr>
        <w:t xml:space="preserve"> </w:t>
      </w:r>
      <w:r w:rsidR="00035A80" w:rsidRPr="00035A80">
        <w:rPr>
          <w:rFonts w:ascii="Times New Roman" w:hAnsi="Times New Roman"/>
          <w:b/>
          <w:sz w:val="24"/>
        </w:rPr>
        <w:t>Координаторы организатора</w:t>
      </w:r>
    </w:p>
    <w:p w14:paraId="7C3AA25C" w14:textId="77777777" w:rsidR="00035A80" w:rsidRDefault="00035A80" w:rsidP="0006427D">
      <w:pPr>
        <w:widowControl w:val="0"/>
        <w:suppressAutoHyphens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Любовь Михайловна Кепман</w:t>
      </w:r>
      <w:r w:rsidRPr="00035A8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заведующий «Детской библиотекой №2»</w:t>
      </w:r>
      <w:r w:rsidRPr="00035A80">
        <w:rPr>
          <w:rFonts w:ascii="Times New Roman" w:hAnsi="Times New Roman"/>
          <w:sz w:val="24"/>
        </w:rPr>
        <w:t xml:space="preserve"> МБУ </w:t>
      </w:r>
      <w:r>
        <w:rPr>
          <w:rFonts w:ascii="Times New Roman" w:hAnsi="Times New Roman"/>
          <w:sz w:val="24"/>
        </w:rPr>
        <w:t>города Торжка «Централизованная система библиотечного и архивного дела».</w:t>
      </w:r>
    </w:p>
    <w:p w14:paraId="7073A951" w14:textId="77777777" w:rsidR="00035A80" w:rsidRPr="008F5769" w:rsidRDefault="00035A80" w:rsidP="00035A80">
      <w:pPr>
        <w:pStyle w:val="a5"/>
        <w:spacing w:line="276" w:lineRule="auto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</w:pPr>
      <w:r w:rsidRPr="00035A80">
        <w:rPr>
          <w:rFonts w:ascii="Times New Roman" w:eastAsia="SimSun" w:hAnsi="Times New Roman"/>
          <w:b/>
          <w:iCs/>
          <w:sz w:val="24"/>
          <w:szCs w:val="24"/>
        </w:rPr>
        <w:t>Адрес: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8F5769">
        <w:rPr>
          <w:rFonts w:ascii="Times New Roman" w:eastAsia="SimSun" w:hAnsi="Times New Roman"/>
          <w:iCs/>
          <w:sz w:val="24"/>
          <w:szCs w:val="24"/>
        </w:rPr>
        <w:t xml:space="preserve">172007 г. Торжок, ул. </w:t>
      </w:r>
      <w:r w:rsidRPr="008F5769">
        <w:rPr>
          <w:rFonts w:ascii="Times New Roman" w:hAnsi="Times New Roman"/>
          <w:sz w:val="24"/>
          <w:szCs w:val="24"/>
        </w:rPr>
        <w:t>Калининское шоссе, д.37 Г</w:t>
      </w:r>
    </w:p>
    <w:p w14:paraId="2033790C" w14:textId="77777777" w:rsidR="00035A80" w:rsidRPr="00437888" w:rsidRDefault="00035A80" w:rsidP="00035A80">
      <w:pPr>
        <w:pStyle w:val="a5"/>
        <w:spacing w:line="276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r w:rsidRPr="00035A80"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  <w:t>Телефон:</w:t>
      </w:r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</w:t>
      </w:r>
      <w:r w:rsidRPr="00437888">
        <w:rPr>
          <w:rFonts w:ascii="Times New Roman" w:eastAsia="SimSun" w:hAnsi="Times New Roman"/>
          <w:iCs/>
          <w:sz w:val="24"/>
          <w:szCs w:val="24"/>
        </w:rPr>
        <w:t>8(48251)9-68-89</w:t>
      </w:r>
      <w:r w:rsidRPr="00437888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. </w:t>
      </w:r>
    </w:p>
    <w:p w14:paraId="71B77522" w14:textId="77777777" w:rsidR="00035A80" w:rsidRPr="00497E23" w:rsidRDefault="00035A80" w:rsidP="00035A80">
      <w:pPr>
        <w:pStyle w:val="a5"/>
        <w:spacing w:line="276" w:lineRule="auto"/>
        <w:jc w:val="both"/>
        <w:rPr>
          <w:rStyle w:val="a6"/>
          <w:rFonts w:ascii="Times New Roman" w:eastAsia="SimSun" w:hAnsi="Times New Roman"/>
          <w:iCs/>
          <w:sz w:val="24"/>
          <w:szCs w:val="24"/>
        </w:rPr>
      </w:pPr>
      <w:r w:rsidRPr="00035A80"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  <w:t>Почтовый адрес:</w:t>
      </w:r>
      <w:r w:rsidRPr="00497E23">
        <w:rPr>
          <w:rFonts w:ascii="Times New Roman" w:eastAsia="SimSun" w:hAnsi="Times New Roman"/>
          <w:iCs/>
          <w:sz w:val="24"/>
          <w:szCs w:val="24"/>
        </w:rPr>
        <w:t xml:space="preserve"> </w:t>
      </w:r>
      <w:hyperlink r:id="rId7" w:history="1">
        <w:r w:rsidRPr="00437888">
          <w:rPr>
            <w:rStyle w:val="a6"/>
            <w:rFonts w:ascii="Times New Roman" w:eastAsia="SimSun" w:hAnsi="Times New Roman"/>
            <w:iCs/>
            <w:sz w:val="24"/>
            <w:szCs w:val="24"/>
            <w:lang w:val="en-US"/>
          </w:rPr>
          <w:t>tdbfil</w:t>
        </w:r>
        <w:r w:rsidRPr="00497E23">
          <w:rPr>
            <w:rStyle w:val="a6"/>
            <w:rFonts w:ascii="Times New Roman" w:eastAsia="SimSun" w:hAnsi="Times New Roman"/>
            <w:iCs/>
            <w:sz w:val="24"/>
            <w:szCs w:val="24"/>
          </w:rPr>
          <w:t>@</w:t>
        </w:r>
        <w:r w:rsidRPr="00437888">
          <w:rPr>
            <w:rStyle w:val="a6"/>
            <w:rFonts w:ascii="Times New Roman" w:eastAsia="SimSun" w:hAnsi="Times New Roman"/>
            <w:iCs/>
            <w:sz w:val="24"/>
            <w:szCs w:val="24"/>
            <w:lang w:val="en-US"/>
          </w:rPr>
          <w:t>mail</w:t>
        </w:r>
        <w:r w:rsidRPr="00497E23">
          <w:rPr>
            <w:rStyle w:val="a6"/>
            <w:rFonts w:ascii="Times New Roman" w:eastAsia="SimSun" w:hAnsi="Times New Roman"/>
            <w:iCs/>
            <w:sz w:val="24"/>
            <w:szCs w:val="24"/>
          </w:rPr>
          <w:t>.</w:t>
        </w:r>
        <w:r w:rsidRPr="00437888">
          <w:rPr>
            <w:rStyle w:val="a6"/>
            <w:rFonts w:ascii="Times New Roman" w:eastAsia="SimSun" w:hAnsi="Times New Roman"/>
            <w:iCs/>
            <w:sz w:val="24"/>
            <w:szCs w:val="24"/>
            <w:lang w:val="en-US"/>
          </w:rPr>
          <w:t>ru</w:t>
        </w:r>
      </w:hyperlink>
    </w:p>
    <w:p w14:paraId="261586E6" w14:textId="77777777" w:rsidR="00035A80" w:rsidRDefault="00035A80" w:rsidP="0006427D">
      <w:pPr>
        <w:widowControl w:val="0"/>
        <w:suppressAutoHyphens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14:paraId="22E4EE9D" w14:textId="77777777" w:rsidR="00FB57F2" w:rsidRPr="00437888" w:rsidRDefault="00FB57F2" w:rsidP="00350A10">
      <w:pPr>
        <w:pStyle w:val="a3"/>
        <w:spacing w:line="276" w:lineRule="auto"/>
        <w:ind w:left="0"/>
        <w:jc w:val="left"/>
        <w:rPr>
          <w:rFonts w:eastAsia="Calibri" w:cs="Times New Roman"/>
          <w:szCs w:val="24"/>
        </w:rPr>
      </w:pPr>
    </w:p>
    <w:p w14:paraId="43A2B455" w14:textId="77777777" w:rsidR="008F5769" w:rsidRPr="00497E23" w:rsidRDefault="008F5769" w:rsidP="00350A10">
      <w:pPr>
        <w:pStyle w:val="a5"/>
        <w:spacing w:line="276" w:lineRule="auto"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</w:p>
    <w:p w14:paraId="53ECFCAA" w14:textId="77777777" w:rsidR="00BC53C2" w:rsidRPr="008F5769" w:rsidRDefault="00BC53C2" w:rsidP="00437888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45A5F327" w14:textId="77777777" w:rsidR="00BC53C2" w:rsidRPr="008F5769" w:rsidRDefault="00BC53C2" w:rsidP="00437888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0A6E0081" w14:textId="77777777" w:rsidR="00BC53C2" w:rsidRPr="008F5769" w:rsidRDefault="00BC53C2" w:rsidP="00437888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39160677" w14:textId="77777777" w:rsidR="00BC53C2" w:rsidRPr="008F5769" w:rsidRDefault="00BC53C2" w:rsidP="00437888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1D02E683" w14:textId="77777777" w:rsidR="00BC53C2" w:rsidRPr="008F5769" w:rsidRDefault="00BC53C2" w:rsidP="00437888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1351FCEB" w14:textId="77777777" w:rsidR="00BC53C2" w:rsidRPr="008F5769" w:rsidRDefault="00BC53C2" w:rsidP="00437888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4B60883B" w14:textId="77777777" w:rsidR="00BC53C2" w:rsidRPr="008F5769" w:rsidRDefault="00BC53C2" w:rsidP="00437888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51571680" w14:textId="77777777" w:rsidR="00BC53C2" w:rsidRPr="008F5769" w:rsidRDefault="00BC53C2" w:rsidP="00437888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150708E4" w14:textId="77777777" w:rsidR="00BC53C2" w:rsidRPr="008F5769" w:rsidRDefault="00BC53C2" w:rsidP="00437888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49ECC4E1" w14:textId="77777777" w:rsidR="00BC53C2" w:rsidRPr="008F5769" w:rsidRDefault="00BC53C2" w:rsidP="00437888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69B5AE68" w14:textId="77777777" w:rsidR="00BC53C2" w:rsidRPr="008F5769" w:rsidRDefault="00BC53C2" w:rsidP="00B73D1D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79F0BCC5" w14:textId="77777777" w:rsidR="00537083" w:rsidRPr="004119AB" w:rsidRDefault="00C70AAF" w:rsidP="00437888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4119AB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Приложение</w:t>
      </w:r>
      <w:r w:rsidR="00CF36F7" w:rsidRPr="004119AB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№1</w:t>
      </w:r>
    </w:p>
    <w:p w14:paraId="2386CE79" w14:textId="77777777" w:rsidR="00C70AAF" w:rsidRPr="00497E23" w:rsidRDefault="00C70AAF" w:rsidP="00437888">
      <w:pPr>
        <w:pStyle w:val="a7"/>
        <w:spacing w:line="276" w:lineRule="auto"/>
        <w:ind w:left="284" w:firstLine="0"/>
        <w:jc w:val="center"/>
        <w:rPr>
          <w:sz w:val="24"/>
        </w:rPr>
      </w:pPr>
    </w:p>
    <w:p w14:paraId="05ABCA02" w14:textId="77777777" w:rsidR="00537083" w:rsidRPr="00CF36F7" w:rsidRDefault="00537083" w:rsidP="00437888">
      <w:pPr>
        <w:pStyle w:val="a7"/>
        <w:spacing w:line="276" w:lineRule="auto"/>
        <w:ind w:left="284" w:firstLine="0"/>
        <w:jc w:val="center"/>
        <w:rPr>
          <w:b/>
          <w:sz w:val="24"/>
        </w:rPr>
      </w:pPr>
      <w:r w:rsidRPr="00CF36F7">
        <w:rPr>
          <w:b/>
          <w:sz w:val="24"/>
        </w:rPr>
        <w:t>АНКЕТА</w:t>
      </w:r>
    </w:p>
    <w:p w14:paraId="2A715E3C" w14:textId="77777777" w:rsidR="00537083" w:rsidRPr="00437888" w:rsidRDefault="00CF36F7" w:rsidP="00437888">
      <w:pPr>
        <w:pStyle w:val="a5"/>
        <w:spacing w:line="276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  <w:r w:rsidRPr="00437888">
        <w:rPr>
          <w:rFonts w:ascii="Times New Roman" w:hAnsi="Times New Roman"/>
          <w:bCs/>
          <w:sz w:val="24"/>
          <w:szCs w:val="24"/>
        </w:rPr>
        <w:t>У</w:t>
      </w:r>
      <w:r w:rsidR="00537083" w:rsidRPr="00437888">
        <w:rPr>
          <w:rFonts w:ascii="Times New Roman" w:hAnsi="Times New Roman"/>
          <w:bCs/>
          <w:sz w:val="24"/>
          <w:szCs w:val="24"/>
        </w:rPr>
        <w:t>частника</w:t>
      </w:r>
      <w:r>
        <w:rPr>
          <w:rFonts w:ascii="Times New Roman" w:hAnsi="Times New Roman"/>
          <w:bCs/>
          <w:sz w:val="24"/>
          <w:szCs w:val="24"/>
        </w:rPr>
        <w:t xml:space="preserve"> творческого</w:t>
      </w:r>
      <w:r w:rsidR="00537083" w:rsidRPr="00437888">
        <w:rPr>
          <w:rFonts w:ascii="Times New Roman" w:hAnsi="Times New Roman"/>
          <w:bCs/>
          <w:sz w:val="24"/>
          <w:szCs w:val="24"/>
        </w:rPr>
        <w:t xml:space="preserve"> конкурса </w:t>
      </w:r>
    </w:p>
    <w:p w14:paraId="5A38DD6A" w14:textId="77777777" w:rsidR="001C494B" w:rsidRPr="00437888" w:rsidRDefault="001C494B" w:rsidP="00437888">
      <w:pPr>
        <w:widowControl w:val="0"/>
        <w:suppressAutoHyphens/>
        <w:spacing w:after="0" w:line="276" w:lineRule="auto"/>
        <w:ind w:left="284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43788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«С Днем рождения, библиотека!»</w:t>
      </w:r>
    </w:p>
    <w:p w14:paraId="52931F7F" w14:textId="77777777" w:rsidR="001C494B" w:rsidRPr="00437888" w:rsidRDefault="001C494B" w:rsidP="00437888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5577"/>
      </w:tblGrid>
      <w:tr w:rsidR="00537083" w:rsidRPr="00437888" w14:paraId="629E3541" w14:textId="77777777" w:rsidTr="00CF36F7">
        <w:trPr>
          <w:trHeight w:val="3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2BDE" w14:textId="77777777" w:rsidR="00537083" w:rsidRPr="00437888" w:rsidRDefault="00CF36F7" w:rsidP="00CF36F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  <w:r w:rsidR="00537083" w:rsidRPr="004378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D098" w14:textId="77777777" w:rsidR="00537083" w:rsidRPr="00437888" w:rsidRDefault="00537083" w:rsidP="00CF36F7">
            <w:pPr>
              <w:pStyle w:val="a7"/>
              <w:ind w:firstLine="0"/>
              <w:rPr>
                <w:sz w:val="24"/>
              </w:rPr>
            </w:pPr>
          </w:p>
        </w:tc>
      </w:tr>
      <w:tr w:rsidR="00537083" w:rsidRPr="00437888" w14:paraId="4DC6819B" w14:textId="77777777" w:rsidTr="0080258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D6E0" w14:textId="77777777" w:rsidR="00537083" w:rsidRPr="00437888" w:rsidRDefault="00CF36F7" w:rsidP="00CF36F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Полных лет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4E88" w14:textId="77777777" w:rsidR="00537083" w:rsidRPr="00437888" w:rsidRDefault="00537083" w:rsidP="00CF36F7">
            <w:pPr>
              <w:pStyle w:val="a7"/>
              <w:ind w:left="284" w:firstLine="0"/>
              <w:rPr>
                <w:sz w:val="24"/>
              </w:rPr>
            </w:pPr>
          </w:p>
          <w:p w14:paraId="35A67440" w14:textId="77777777" w:rsidR="00537083" w:rsidRPr="00437888" w:rsidRDefault="00537083" w:rsidP="00CF36F7">
            <w:pPr>
              <w:pStyle w:val="a7"/>
              <w:ind w:left="284" w:firstLine="0"/>
              <w:rPr>
                <w:sz w:val="24"/>
              </w:rPr>
            </w:pPr>
          </w:p>
        </w:tc>
      </w:tr>
      <w:tr w:rsidR="00537083" w:rsidRPr="00437888" w14:paraId="1BFBA855" w14:textId="77777777" w:rsidTr="0080258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06A7" w14:textId="77777777" w:rsidR="00537083" w:rsidRPr="00437888" w:rsidRDefault="00537083" w:rsidP="00CF36F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</w:t>
            </w:r>
            <w:r w:rsidR="00CF36F7">
              <w:rPr>
                <w:rFonts w:ascii="Times New Roman" w:eastAsia="Times New Roman" w:hAnsi="Times New Roman" w:cs="Times New Roman"/>
                <w:sz w:val="24"/>
                <w:szCs w:val="24"/>
              </w:rPr>
              <w:t>е данные (на усмотрение родителей, законных представителей)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0B5C" w14:textId="77777777" w:rsidR="00537083" w:rsidRPr="00437888" w:rsidRDefault="00537083" w:rsidP="00CF36F7">
            <w:pPr>
              <w:pStyle w:val="a7"/>
              <w:ind w:left="284" w:firstLine="0"/>
              <w:rPr>
                <w:sz w:val="24"/>
              </w:rPr>
            </w:pPr>
          </w:p>
        </w:tc>
      </w:tr>
      <w:tr w:rsidR="00537083" w:rsidRPr="00437888" w14:paraId="7D9C1D4C" w14:textId="77777777" w:rsidTr="0080258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8B8A" w14:textId="77777777" w:rsidR="00CF36F7" w:rsidRDefault="00537083" w:rsidP="00CF36F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CF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876EB9F" w14:textId="77777777" w:rsidR="00CF36F7" w:rsidRDefault="00CF36F7" w:rsidP="00CF36F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(дошкольное, школьное)</w:t>
            </w:r>
            <w:r w:rsidR="00537083" w:rsidRPr="00437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53A1F55" w14:textId="77777777" w:rsidR="00537083" w:rsidRPr="00437888" w:rsidRDefault="00537083" w:rsidP="00CF36F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E14A" w14:textId="77777777" w:rsidR="00537083" w:rsidRPr="00437888" w:rsidRDefault="00537083" w:rsidP="00CF36F7">
            <w:pPr>
              <w:pStyle w:val="a7"/>
              <w:ind w:left="284" w:firstLine="0"/>
              <w:rPr>
                <w:sz w:val="24"/>
              </w:rPr>
            </w:pPr>
          </w:p>
          <w:p w14:paraId="455F8C74" w14:textId="77777777" w:rsidR="00537083" w:rsidRPr="00437888" w:rsidRDefault="00537083" w:rsidP="00CF36F7">
            <w:pPr>
              <w:pStyle w:val="a7"/>
              <w:ind w:firstLine="0"/>
              <w:rPr>
                <w:sz w:val="24"/>
              </w:rPr>
            </w:pPr>
          </w:p>
        </w:tc>
      </w:tr>
      <w:tr w:rsidR="00537083" w:rsidRPr="00437888" w14:paraId="57535117" w14:textId="77777777" w:rsidTr="0080258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F7AD" w14:textId="77777777" w:rsidR="00537083" w:rsidRPr="00437888" w:rsidRDefault="00537083" w:rsidP="00CF36F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(по желанию)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867C" w14:textId="77777777" w:rsidR="00537083" w:rsidRPr="00437888" w:rsidRDefault="00537083" w:rsidP="00CF36F7">
            <w:pPr>
              <w:pStyle w:val="a7"/>
              <w:ind w:left="284" w:firstLine="0"/>
              <w:rPr>
                <w:sz w:val="24"/>
              </w:rPr>
            </w:pPr>
          </w:p>
          <w:p w14:paraId="6D720654" w14:textId="77777777" w:rsidR="00537083" w:rsidRPr="00437888" w:rsidRDefault="00537083" w:rsidP="00CF36F7">
            <w:pPr>
              <w:pStyle w:val="a7"/>
              <w:ind w:firstLine="0"/>
              <w:rPr>
                <w:sz w:val="24"/>
              </w:rPr>
            </w:pPr>
          </w:p>
          <w:p w14:paraId="4A69C910" w14:textId="77777777" w:rsidR="00FB4321" w:rsidRPr="00437888" w:rsidRDefault="00FB4321" w:rsidP="00CF36F7">
            <w:pPr>
              <w:pStyle w:val="a7"/>
              <w:ind w:firstLine="0"/>
              <w:rPr>
                <w:sz w:val="24"/>
              </w:rPr>
            </w:pPr>
          </w:p>
        </w:tc>
      </w:tr>
      <w:tr w:rsidR="00FB4321" w:rsidRPr="00437888" w14:paraId="68F40631" w14:textId="77777777" w:rsidTr="0080258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B6DF" w14:textId="77777777" w:rsidR="00FB4321" w:rsidRPr="00437888" w:rsidRDefault="00CF36F7" w:rsidP="00CF36F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 (для получения сертификатов</w:t>
            </w:r>
            <w:r w:rsidR="004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приглашения победителей на торжественное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D2668D8" w14:textId="77777777" w:rsidR="00FB4321" w:rsidRPr="00437888" w:rsidRDefault="00FB4321" w:rsidP="00CF36F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0C86" w14:textId="77777777" w:rsidR="00FB4321" w:rsidRPr="00437888" w:rsidRDefault="00FB4321" w:rsidP="00CF36F7">
            <w:pPr>
              <w:pStyle w:val="a7"/>
              <w:ind w:left="284" w:firstLine="0"/>
              <w:rPr>
                <w:sz w:val="24"/>
              </w:rPr>
            </w:pPr>
          </w:p>
          <w:p w14:paraId="489A334A" w14:textId="77777777" w:rsidR="00FB4321" w:rsidRPr="00437888" w:rsidRDefault="00FB4321" w:rsidP="00CF36F7">
            <w:pPr>
              <w:pStyle w:val="a7"/>
              <w:ind w:firstLine="0"/>
              <w:rPr>
                <w:sz w:val="24"/>
              </w:rPr>
            </w:pPr>
          </w:p>
          <w:p w14:paraId="5EAE8A14" w14:textId="77777777" w:rsidR="00FB4321" w:rsidRPr="00437888" w:rsidRDefault="00FB4321" w:rsidP="00CF36F7">
            <w:pPr>
              <w:pStyle w:val="a7"/>
              <w:ind w:firstLine="0"/>
              <w:rPr>
                <w:sz w:val="24"/>
              </w:rPr>
            </w:pPr>
          </w:p>
        </w:tc>
      </w:tr>
      <w:tr w:rsidR="004119AB" w:rsidRPr="00437888" w14:paraId="227D9937" w14:textId="77777777" w:rsidTr="0080258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7956" w14:textId="77777777" w:rsidR="004119AB" w:rsidRDefault="004119AB" w:rsidP="00CF36F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 (рисунок, стихотворение) или наименование творческой работы (видеопоздравление, открытка)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DBE3" w14:textId="77777777" w:rsidR="004119AB" w:rsidRPr="00437888" w:rsidRDefault="004119AB" w:rsidP="00CF36F7">
            <w:pPr>
              <w:pStyle w:val="a7"/>
              <w:ind w:left="284" w:firstLine="0"/>
              <w:rPr>
                <w:sz w:val="24"/>
              </w:rPr>
            </w:pPr>
          </w:p>
        </w:tc>
      </w:tr>
      <w:tr w:rsidR="004119AB" w:rsidRPr="00437888" w14:paraId="3A454ED6" w14:textId="77777777" w:rsidTr="0080258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8F4C" w14:textId="77777777" w:rsidR="004119AB" w:rsidRDefault="004119AB" w:rsidP="00CF36F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техника, вид (для рисунка)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38EB" w14:textId="77777777" w:rsidR="004119AB" w:rsidRPr="00437888" w:rsidRDefault="004119AB" w:rsidP="00CF36F7">
            <w:pPr>
              <w:pStyle w:val="a7"/>
              <w:ind w:left="284" w:firstLine="0"/>
              <w:rPr>
                <w:sz w:val="24"/>
              </w:rPr>
            </w:pPr>
          </w:p>
        </w:tc>
      </w:tr>
    </w:tbl>
    <w:p w14:paraId="0FEE3BD1" w14:textId="77777777" w:rsidR="00537083" w:rsidRPr="00437888" w:rsidRDefault="00537083" w:rsidP="0043788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96CC2" w14:textId="77777777" w:rsidR="004119AB" w:rsidRDefault="004119AB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6A4E3247" w14:textId="77777777" w:rsidR="004119AB" w:rsidRDefault="004119AB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54EBCBE5" w14:textId="77777777" w:rsidR="004119AB" w:rsidRDefault="004119AB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4FA04ED" w14:textId="77777777" w:rsidR="004119AB" w:rsidRDefault="004119AB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369BF827" w14:textId="77777777" w:rsidR="004119AB" w:rsidRDefault="004119AB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188BB3FB" w14:textId="77777777" w:rsidR="004119AB" w:rsidRDefault="004119AB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284666C" w14:textId="77777777" w:rsidR="004119AB" w:rsidRDefault="004119AB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6C5A0696" w14:textId="77777777" w:rsidR="004119AB" w:rsidRDefault="004119AB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54BBA206" w14:textId="77777777" w:rsidR="004119AB" w:rsidRDefault="004119AB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3D43B1FF" w14:textId="77777777" w:rsidR="004119AB" w:rsidRDefault="004119AB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69105A1A" w14:textId="77777777" w:rsidR="004119AB" w:rsidRDefault="004119AB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335D88D0" w14:textId="77777777" w:rsidR="004119AB" w:rsidRDefault="004119AB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26566696" w14:textId="77777777" w:rsidR="004119AB" w:rsidRDefault="004119AB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F7DCA99" w14:textId="77777777" w:rsidR="004119AB" w:rsidRDefault="004119AB" w:rsidP="00B73D1D">
      <w:pPr>
        <w:pStyle w:val="a5"/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7D238B5" w14:textId="77777777" w:rsidR="004119AB" w:rsidRDefault="004119AB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02F2E436" w14:textId="77777777" w:rsidR="00B73D1D" w:rsidRDefault="00B73D1D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7674648" w14:textId="77777777" w:rsidR="00B73D1D" w:rsidRDefault="00B73D1D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BE7CA84" w14:textId="77777777" w:rsidR="00B73D1D" w:rsidRDefault="00B73D1D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0866C66" w14:textId="77777777" w:rsidR="00B73D1D" w:rsidRDefault="00B73D1D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51B96F50" w14:textId="77777777" w:rsidR="00B73D1D" w:rsidRDefault="00B73D1D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0698482E" w14:textId="77777777" w:rsidR="00B73D1D" w:rsidRDefault="00B73D1D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2A9D9894" w14:textId="77777777" w:rsidR="00B73D1D" w:rsidRDefault="00B73D1D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6D64B86" w14:textId="1B15B3C0" w:rsidR="004119AB" w:rsidRDefault="004119AB" w:rsidP="004119AB">
      <w:pPr>
        <w:pStyle w:val="a5"/>
        <w:spacing w:line="276" w:lineRule="auto"/>
        <w:ind w:left="284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№2</w:t>
      </w:r>
    </w:p>
    <w:p w14:paraId="261C305E" w14:textId="77777777" w:rsidR="004119AB" w:rsidRDefault="004119AB" w:rsidP="00437888">
      <w:pPr>
        <w:pStyle w:val="a5"/>
        <w:spacing w:line="276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2785413" w14:textId="77777777" w:rsidR="004119AB" w:rsidRDefault="004119AB" w:rsidP="00437888">
      <w:pPr>
        <w:pStyle w:val="a5"/>
        <w:spacing w:line="276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D3E3324" w14:textId="77777777" w:rsidR="004119AB" w:rsidRDefault="004119AB" w:rsidP="00437888">
      <w:pPr>
        <w:pStyle w:val="a5"/>
        <w:spacing w:line="276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63CEEE7" w14:textId="77777777" w:rsidR="004119AB" w:rsidRDefault="004119AB" w:rsidP="00437888">
      <w:pPr>
        <w:pStyle w:val="a5"/>
        <w:spacing w:line="276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AA5F373" w14:textId="77777777" w:rsidR="004119AB" w:rsidRDefault="00464C91" w:rsidP="00437888">
      <w:pPr>
        <w:pStyle w:val="a5"/>
        <w:spacing w:line="276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7888">
        <w:rPr>
          <w:rFonts w:ascii="Times New Roman" w:eastAsia="Times New Roman" w:hAnsi="Times New Roman"/>
          <w:b/>
          <w:sz w:val="24"/>
          <w:szCs w:val="24"/>
        </w:rPr>
        <w:t xml:space="preserve">СОГЛАСИЕ </w:t>
      </w:r>
      <w:r w:rsidR="004119AB" w:rsidRPr="00437888">
        <w:rPr>
          <w:rFonts w:ascii="Times New Roman" w:eastAsia="Times New Roman" w:hAnsi="Times New Roman"/>
          <w:b/>
          <w:sz w:val="24"/>
          <w:szCs w:val="24"/>
        </w:rPr>
        <w:t xml:space="preserve">ДЛЯ </w:t>
      </w:r>
      <w:r w:rsidR="004119AB">
        <w:rPr>
          <w:rFonts w:ascii="Times New Roman" w:eastAsia="Times New Roman" w:hAnsi="Times New Roman"/>
          <w:b/>
          <w:sz w:val="24"/>
          <w:szCs w:val="24"/>
        </w:rPr>
        <w:t>УЧАСТНИКА</w:t>
      </w:r>
    </w:p>
    <w:p w14:paraId="4B797352" w14:textId="77777777" w:rsidR="00537083" w:rsidRPr="00437888" w:rsidRDefault="00464C91" w:rsidP="00437888">
      <w:pPr>
        <w:pStyle w:val="a5"/>
        <w:spacing w:line="276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7888">
        <w:rPr>
          <w:rFonts w:ascii="Times New Roman" w:eastAsia="Times New Roman" w:hAnsi="Times New Roman"/>
          <w:sz w:val="24"/>
          <w:szCs w:val="24"/>
        </w:rPr>
        <w:t>(заполняет</w:t>
      </w:r>
      <w:r w:rsidR="004119AB">
        <w:rPr>
          <w:rFonts w:ascii="Times New Roman" w:eastAsia="Times New Roman" w:hAnsi="Times New Roman"/>
          <w:sz w:val="24"/>
          <w:szCs w:val="24"/>
        </w:rPr>
        <w:t>ся</w:t>
      </w:r>
      <w:r w:rsidRPr="00437888">
        <w:rPr>
          <w:rFonts w:ascii="Times New Roman" w:eastAsia="Times New Roman" w:hAnsi="Times New Roman"/>
          <w:sz w:val="24"/>
          <w:szCs w:val="24"/>
        </w:rPr>
        <w:t xml:space="preserve"> родител</w:t>
      </w:r>
      <w:r w:rsidR="004119AB">
        <w:rPr>
          <w:rFonts w:ascii="Times New Roman" w:eastAsia="Times New Roman" w:hAnsi="Times New Roman"/>
          <w:sz w:val="24"/>
          <w:szCs w:val="24"/>
        </w:rPr>
        <w:t xml:space="preserve">ем, законным представителем детей не достигших </w:t>
      </w:r>
      <w:proofErr w:type="gramStart"/>
      <w:r w:rsidR="004119AB">
        <w:rPr>
          <w:rFonts w:ascii="Times New Roman" w:eastAsia="Times New Roman" w:hAnsi="Times New Roman"/>
          <w:sz w:val="24"/>
          <w:szCs w:val="24"/>
        </w:rPr>
        <w:t>14 летнего</w:t>
      </w:r>
      <w:proofErr w:type="gramEnd"/>
      <w:r w:rsidR="004119AB">
        <w:rPr>
          <w:rFonts w:ascii="Times New Roman" w:eastAsia="Times New Roman" w:hAnsi="Times New Roman"/>
          <w:sz w:val="24"/>
          <w:szCs w:val="24"/>
        </w:rPr>
        <w:t xml:space="preserve"> возраста</w:t>
      </w:r>
      <w:r w:rsidRPr="00437888">
        <w:rPr>
          <w:rFonts w:ascii="Times New Roman" w:eastAsia="Times New Roman" w:hAnsi="Times New Roman"/>
          <w:sz w:val="24"/>
          <w:szCs w:val="24"/>
        </w:rPr>
        <w:t>)</w:t>
      </w:r>
    </w:p>
    <w:p w14:paraId="0D49E40A" w14:textId="77777777" w:rsidR="00464C91" w:rsidRPr="00437888" w:rsidRDefault="00464C91" w:rsidP="00437888">
      <w:pPr>
        <w:pStyle w:val="a5"/>
        <w:spacing w:line="276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6BDFF8A" w14:textId="77777777" w:rsidR="004119AB" w:rsidRDefault="00A606C8" w:rsidP="00437888">
      <w:pPr>
        <w:pStyle w:val="a5"/>
        <w:spacing w:line="276" w:lineRule="auto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437888">
        <w:rPr>
          <w:rFonts w:ascii="Times New Roman" w:eastAsia="Times New Roman" w:hAnsi="Times New Roman"/>
          <w:sz w:val="24"/>
          <w:szCs w:val="24"/>
        </w:rPr>
        <w:t>Я,</w:t>
      </w:r>
      <w:r w:rsidR="00537083" w:rsidRPr="00437888">
        <w:rPr>
          <w:rFonts w:ascii="Times New Roman" w:eastAsia="Times New Roman" w:hAnsi="Times New Roman"/>
          <w:sz w:val="24"/>
          <w:szCs w:val="24"/>
        </w:rPr>
        <w:t>_</w:t>
      </w:r>
      <w:proofErr w:type="gramEnd"/>
      <w:r w:rsidR="00537083" w:rsidRPr="0043788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</w:t>
      </w:r>
      <w:r w:rsidR="004119AB">
        <w:rPr>
          <w:rFonts w:ascii="Times New Roman" w:eastAsia="Times New Roman" w:hAnsi="Times New Roman"/>
          <w:sz w:val="24"/>
          <w:szCs w:val="24"/>
        </w:rPr>
        <w:t>______</w:t>
      </w:r>
    </w:p>
    <w:p w14:paraId="22013BE8" w14:textId="77777777" w:rsidR="00A606C8" w:rsidRPr="00437888" w:rsidRDefault="00537083" w:rsidP="00437888">
      <w:pPr>
        <w:pStyle w:val="a5"/>
        <w:spacing w:line="276" w:lineRule="auto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  <w:r w:rsidRPr="00437888">
        <w:rPr>
          <w:rFonts w:ascii="Times New Roman" w:eastAsia="Times New Roman" w:hAnsi="Times New Roman"/>
          <w:sz w:val="24"/>
          <w:szCs w:val="24"/>
        </w:rPr>
        <w:t>(ФИО родителя</w:t>
      </w:r>
      <w:r w:rsidR="004119AB">
        <w:rPr>
          <w:rFonts w:ascii="Times New Roman" w:eastAsia="Times New Roman" w:hAnsi="Times New Roman"/>
          <w:sz w:val="24"/>
          <w:szCs w:val="24"/>
        </w:rPr>
        <w:t>, законного представителя</w:t>
      </w:r>
      <w:r w:rsidRPr="00437888">
        <w:rPr>
          <w:rFonts w:ascii="Times New Roman" w:eastAsia="Times New Roman" w:hAnsi="Times New Roman"/>
          <w:sz w:val="24"/>
          <w:szCs w:val="24"/>
        </w:rPr>
        <w:t>)</w:t>
      </w:r>
    </w:p>
    <w:p w14:paraId="246406E7" w14:textId="77777777" w:rsidR="00537083" w:rsidRPr="00437888" w:rsidRDefault="00537083" w:rsidP="004119AB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7888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N 152-ФЗ «О персональных данных» </w:t>
      </w:r>
      <w:r w:rsidRPr="00437888">
        <w:rPr>
          <w:rFonts w:ascii="Times New Roman" w:eastAsia="Times New Roman" w:hAnsi="Times New Roman"/>
          <w:sz w:val="24"/>
          <w:szCs w:val="24"/>
        </w:rPr>
        <w:t>даю согласие на обработку персональных данных моего ребенка</w:t>
      </w:r>
    </w:p>
    <w:p w14:paraId="2C699AAB" w14:textId="77777777" w:rsidR="00537083" w:rsidRPr="00437888" w:rsidRDefault="00537083" w:rsidP="004119AB">
      <w:pPr>
        <w:pStyle w:val="a5"/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5F6849" w14:textId="77777777" w:rsidR="00A606C8" w:rsidRDefault="004119AB" w:rsidP="004119AB">
      <w:pPr>
        <w:pStyle w:val="a5"/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Фамилия 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имя</w:t>
      </w:r>
      <w:r w:rsidR="00537083" w:rsidRPr="00437888">
        <w:rPr>
          <w:rFonts w:ascii="Times New Roman" w:eastAsia="Times New Roman" w:hAnsi="Times New Roman"/>
          <w:sz w:val="24"/>
          <w:szCs w:val="24"/>
        </w:rPr>
        <w:t xml:space="preserve"> </w:t>
      </w:r>
      <w:r w:rsidR="00A606C8" w:rsidRPr="00437888">
        <w:rPr>
          <w:rFonts w:ascii="Times New Roman" w:eastAsia="Times New Roman" w:hAnsi="Times New Roman"/>
          <w:sz w:val="24"/>
          <w:szCs w:val="24"/>
        </w:rPr>
        <w:t>ребенка</w:t>
      </w:r>
      <w:r w:rsidR="00537083" w:rsidRPr="00437888">
        <w:rPr>
          <w:rFonts w:ascii="Times New Roman" w:eastAsia="Times New Roman" w:hAnsi="Times New Roman"/>
          <w:sz w:val="24"/>
          <w:szCs w:val="24"/>
        </w:rPr>
        <w:t>)</w:t>
      </w:r>
    </w:p>
    <w:p w14:paraId="6930B460" w14:textId="77777777" w:rsidR="004119AB" w:rsidRPr="004119AB" w:rsidRDefault="004119AB" w:rsidP="004119AB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7888">
        <w:rPr>
          <w:rFonts w:ascii="Times New Roman" w:eastAsia="Times New Roman" w:hAnsi="Times New Roman"/>
          <w:sz w:val="24"/>
          <w:szCs w:val="24"/>
        </w:rPr>
        <w:t>и публикацию</w:t>
      </w:r>
      <w:r>
        <w:rPr>
          <w:rFonts w:ascii="Times New Roman" w:eastAsia="Times New Roman" w:hAnsi="Times New Roman"/>
          <w:sz w:val="24"/>
          <w:szCs w:val="24"/>
        </w:rPr>
        <w:t xml:space="preserve"> творческой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работы, </w:t>
      </w:r>
      <w:r w:rsidRPr="004378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7888">
        <w:rPr>
          <w:rFonts w:ascii="Times New Roman" w:eastAsia="Times New Roman" w:hAnsi="Times New Roman"/>
          <w:sz w:val="24"/>
          <w:szCs w:val="24"/>
        </w:rPr>
        <w:t>видеовыступления</w:t>
      </w:r>
      <w:proofErr w:type="spellEnd"/>
      <w:proofErr w:type="gramEnd"/>
      <w:r w:rsidRPr="004378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 сайте МБУ города Торжка  «Централизованная система библиотечного и архивного дела»,</w:t>
      </w:r>
      <w:r w:rsidRPr="00437888">
        <w:rPr>
          <w:rFonts w:ascii="Times New Roman" w:eastAsia="Times New Roman" w:hAnsi="Times New Roman"/>
          <w:sz w:val="24"/>
          <w:szCs w:val="24"/>
        </w:rPr>
        <w:t xml:space="preserve"> в соц</w:t>
      </w:r>
      <w:r>
        <w:rPr>
          <w:rFonts w:ascii="Times New Roman" w:eastAsia="Times New Roman" w:hAnsi="Times New Roman"/>
          <w:sz w:val="24"/>
          <w:szCs w:val="24"/>
        </w:rPr>
        <w:t xml:space="preserve">иальных </w:t>
      </w:r>
      <w:r w:rsidRPr="00437888">
        <w:rPr>
          <w:rFonts w:ascii="Times New Roman" w:eastAsia="Times New Roman" w:hAnsi="Times New Roman"/>
          <w:sz w:val="24"/>
          <w:szCs w:val="24"/>
        </w:rPr>
        <w:t xml:space="preserve">сетях </w:t>
      </w:r>
      <w:r>
        <w:rPr>
          <w:rFonts w:ascii="Times New Roman" w:eastAsia="Times New Roman" w:hAnsi="Times New Roman"/>
          <w:sz w:val="24"/>
          <w:szCs w:val="24"/>
        </w:rPr>
        <w:t xml:space="preserve"> Учреждения </w:t>
      </w:r>
      <w:r w:rsidRPr="00437888">
        <w:rPr>
          <w:rFonts w:ascii="Times New Roman" w:eastAsia="Times New Roman" w:hAnsi="Times New Roman"/>
          <w:sz w:val="24"/>
          <w:szCs w:val="24"/>
        </w:rPr>
        <w:t>с указанием авторства</w:t>
      </w:r>
      <w:r>
        <w:rPr>
          <w:rFonts w:ascii="Times New Roman" w:eastAsia="Times New Roman" w:hAnsi="Times New Roman"/>
          <w:sz w:val="24"/>
          <w:szCs w:val="24"/>
        </w:rPr>
        <w:t xml:space="preserve">, для участия в  творческом конкурсе </w:t>
      </w:r>
      <w:r w:rsidRPr="00437888"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  <w:t>«С Днем рождения, библиотека!»</w:t>
      </w:r>
    </w:p>
    <w:p w14:paraId="0C84AA62" w14:textId="77777777" w:rsidR="00537083" w:rsidRPr="00437888" w:rsidRDefault="00537083" w:rsidP="00437888">
      <w:pPr>
        <w:snapToGri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92D78" w14:textId="77777777" w:rsidR="00537083" w:rsidRPr="00437888" w:rsidRDefault="00537083" w:rsidP="0043788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888">
        <w:rPr>
          <w:rFonts w:ascii="Times New Roman" w:eastAsia="Times New Roman" w:hAnsi="Times New Roman" w:cs="Times New Roman"/>
          <w:sz w:val="24"/>
          <w:szCs w:val="24"/>
        </w:rPr>
        <w:t>«____» _________2022 г.</w:t>
      </w:r>
      <w:r w:rsidR="004119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</w:t>
      </w:r>
    </w:p>
    <w:p w14:paraId="21A23375" w14:textId="77777777" w:rsidR="00537083" w:rsidRPr="00437888" w:rsidRDefault="00537083" w:rsidP="00437888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669CC154" w14:textId="77777777" w:rsidR="00537083" w:rsidRPr="00437888" w:rsidRDefault="00537083" w:rsidP="00437888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6B1ABB4" w14:textId="77777777" w:rsidR="00464C91" w:rsidRPr="00437888" w:rsidRDefault="00464C91" w:rsidP="00437888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914D95B" w14:textId="77777777" w:rsidR="00464C91" w:rsidRPr="00437888" w:rsidRDefault="00464C91" w:rsidP="00437888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888">
        <w:rPr>
          <w:rFonts w:ascii="Times New Roman" w:hAnsi="Times New Roman" w:cs="Times New Roman"/>
          <w:b/>
          <w:sz w:val="24"/>
          <w:szCs w:val="24"/>
        </w:rPr>
        <w:t xml:space="preserve">СОГЛАСИЕ ДЛЯ УЧАСТНИКА </w:t>
      </w:r>
    </w:p>
    <w:p w14:paraId="7FE33E0A" w14:textId="77777777" w:rsidR="00464C91" w:rsidRPr="00437888" w:rsidRDefault="004119AB" w:rsidP="00437888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достигшего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14 летнего возраста)</w:t>
      </w:r>
    </w:p>
    <w:p w14:paraId="4BCFF87F" w14:textId="77777777" w:rsidR="004119AB" w:rsidRDefault="00464C91" w:rsidP="00437888">
      <w:pPr>
        <w:pStyle w:val="a5"/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437888">
        <w:rPr>
          <w:rFonts w:ascii="Times New Roman" w:eastAsia="Times New Roman" w:hAnsi="Times New Roman"/>
          <w:sz w:val="24"/>
          <w:szCs w:val="24"/>
        </w:rPr>
        <w:t>Я, ________________________________________________________________________</w:t>
      </w:r>
      <w:r w:rsidR="004119AB">
        <w:rPr>
          <w:rFonts w:ascii="Times New Roman" w:eastAsia="Times New Roman" w:hAnsi="Times New Roman"/>
          <w:sz w:val="24"/>
          <w:szCs w:val="24"/>
        </w:rPr>
        <w:t>____</w:t>
      </w:r>
    </w:p>
    <w:p w14:paraId="047D0B83" w14:textId="77777777" w:rsidR="004119AB" w:rsidRDefault="000D11EA" w:rsidP="004119AB">
      <w:pPr>
        <w:pStyle w:val="a5"/>
        <w:spacing w:line="276" w:lineRule="auto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(ФИО</w:t>
      </w:r>
      <w:r w:rsidR="00464C91" w:rsidRPr="00437888">
        <w:rPr>
          <w:rFonts w:ascii="Times New Roman" w:eastAsia="Times New Roman" w:hAnsi="Times New Roman"/>
          <w:sz w:val="24"/>
          <w:szCs w:val="24"/>
        </w:rPr>
        <w:t>)</w:t>
      </w:r>
    </w:p>
    <w:p w14:paraId="4C2F5F3B" w14:textId="77777777" w:rsidR="000D11EA" w:rsidRPr="004119AB" w:rsidRDefault="00464C91" w:rsidP="000D11EA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7888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N 152-ФЗ «О персональных данных» </w:t>
      </w:r>
      <w:r w:rsidRPr="00437888">
        <w:rPr>
          <w:rFonts w:ascii="Times New Roman" w:eastAsia="Times New Roman" w:hAnsi="Times New Roman"/>
          <w:sz w:val="24"/>
          <w:szCs w:val="24"/>
        </w:rPr>
        <w:t xml:space="preserve">даю согласие на обработку персональных данных </w:t>
      </w:r>
      <w:r w:rsidR="000D11EA" w:rsidRPr="00437888">
        <w:rPr>
          <w:rFonts w:ascii="Times New Roman" w:eastAsia="Times New Roman" w:hAnsi="Times New Roman"/>
          <w:sz w:val="24"/>
          <w:szCs w:val="24"/>
        </w:rPr>
        <w:t>и публикацию</w:t>
      </w:r>
      <w:r w:rsidR="000D11EA">
        <w:rPr>
          <w:rFonts w:ascii="Times New Roman" w:eastAsia="Times New Roman" w:hAnsi="Times New Roman"/>
          <w:sz w:val="24"/>
          <w:szCs w:val="24"/>
        </w:rPr>
        <w:t xml:space="preserve"> творческой </w:t>
      </w:r>
      <w:proofErr w:type="gramStart"/>
      <w:r w:rsidR="000D11EA">
        <w:rPr>
          <w:rFonts w:ascii="Times New Roman" w:eastAsia="Times New Roman" w:hAnsi="Times New Roman"/>
          <w:sz w:val="24"/>
          <w:szCs w:val="24"/>
        </w:rPr>
        <w:t xml:space="preserve">работы, </w:t>
      </w:r>
      <w:r w:rsidR="000D11EA" w:rsidRPr="004378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11EA" w:rsidRPr="00437888">
        <w:rPr>
          <w:rFonts w:ascii="Times New Roman" w:eastAsia="Times New Roman" w:hAnsi="Times New Roman"/>
          <w:sz w:val="24"/>
          <w:szCs w:val="24"/>
        </w:rPr>
        <w:t>видеовыступления</w:t>
      </w:r>
      <w:proofErr w:type="spellEnd"/>
      <w:proofErr w:type="gramEnd"/>
      <w:r w:rsidR="000D11EA" w:rsidRPr="00437888">
        <w:rPr>
          <w:rFonts w:ascii="Times New Roman" w:eastAsia="Times New Roman" w:hAnsi="Times New Roman"/>
          <w:sz w:val="24"/>
          <w:szCs w:val="24"/>
        </w:rPr>
        <w:t xml:space="preserve"> </w:t>
      </w:r>
      <w:r w:rsidR="000D11EA">
        <w:rPr>
          <w:rFonts w:ascii="Times New Roman" w:eastAsia="Times New Roman" w:hAnsi="Times New Roman"/>
          <w:sz w:val="24"/>
          <w:szCs w:val="24"/>
        </w:rPr>
        <w:t>на сайте МБУ города Торжка  «Централизованная система библиотечного и архивного дела»,</w:t>
      </w:r>
      <w:r w:rsidR="000D11EA" w:rsidRPr="00437888">
        <w:rPr>
          <w:rFonts w:ascii="Times New Roman" w:eastAsia="Times New Roman" w:hAnsi="Times New Roman"/>
          <w:sz w:val="24"/>
          <w:szCs w:val="24"/>
        </w:rPr>
        <w:t xml:space="preserve"> в соц</w:t>
      </w:r>
      <w:r w:rsidR="000D11EA">
        <w:rPr>
          <w:rFonts w:ascii="Times New Roman" w:eastAsia="Times New Roman" w:hAnsi="Times New Roman"/>
          <w:sz w:val="24"/>
          <w:szCs w:val="24"/>
        </w:rPr>
        <w:t xml:space="preserve">иальных </w:t>
      </w:r>
      <w:r w:rsidR="000D11EA" w:rsidRPr="00437888">
        <w:rPr>
          <w:rFonts w:ascii="Times New Roman" w:eastAsia="Times New Roman" w:hAnsi="Times New Roman"/>
          <w:sz w:val="24"/>
          <w:szCs w:val="24"/>
        </w:rPr>
        <w:t xml:space="preserve">сетях </w:t>
      </w:r>
      <w:r w:rsidR="000D11EA">
        <w:rPr>
          <w:rFonts w:ascii="Times New Roman" w:eastAsia="Times New Roman" w:hAnsi="Times New Roman"/>
          <w:sz w:val="24"/>
          <w:szCs w:val="24"/>
        </w:rPr>
        <w:t xml:space="preserve"> Учреждения </w:t>
      </w:r>
      <w:r w:rsidR="000D11EA" w:rsidRPr="00437888">
        <w:rPr>
          <w:rFonts w:ascii="Times New Roman" w:eastAsia="Times New Roman" w:hAnsi="Times New Roman"/>
          <w:sz w:val="24"/>
          <w:szCs w:val="24"/>
        </w:rPr>
        <w:t>с указанием авторства</w:t>
      </w:r>
      <w:r w:rsidR="000D11EA">
        <w:rPr>
          <w:rFonts w:ascii="Times New Roman" w:eastAsia="Times New Roman" w:hAnsi="Times New Roman"/>
          <w:sz w:val="24"/>
          <w:szCs w:val="24"/>
        </w:rPr>
        <w:t xml:space="preserve">, для участия в  творческом конкурсе </w:t>
      </w:r>
      <w:r w:rsidR="000D11EA" w:rsidRPr="00437888"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  <w:t>«С Днем рождения, библиотека!»</w:t>
      </w:r>
    </w:p>
    <w:p w14:paraId="50652E94" w14:textId="77777777" w:rsidR="00464C91" w:rsidRPr="00437888" w:rsidRDefault="00464C91" w:rsidP="00437888">
      <w:pPr>
        <w:snapToGri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8BCEE" w14:textId="77777777" w:rsidR="00464C91" w:rsidRPr="00437888" w:rsidRDefault="000D11EA" w:rsidP="0043788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_________2022 г.                                                                                ________________</w:t>
      </w:r>
    </w:p>
    <w:p w14:paraId="4E34D625" w14:textId="77777777" w:rsidR="00464C91" w:rsidRPr="00DA165F" w:rsidRDefault="00464C91" w:rsidP="00464C9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3EFC35CE" w14:textId="77777777" w:rsidR="002325FF" w:rsidRPr="00DA165F" w:rsidRDefault="002325FF" w:rsidP="008159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napToGrid w:val="0"/>
          <w:kern w:val="1"/>
          <w:sz w:val="24"/>
          <w:szCs w:val="24"/>
          <w:lang w:eastAsia="ru-RU"/>
        </w:rPr>
      </w:pPr>
    </w:p>
    <w:p w14:paraId="6CA8E4EB" w14:textId="77777777" w:rsidR="002325FF" w:rsidRPr="00DA165F" w:rsidRDefault="002325FF" w:rsidP="008159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napToGrid w:val="0"/>
          <w:kern w:val="1"/>
          <w:sz w:val="24"/>
          <w:szCs w:val="24"/>
          <w:lang w:eastAsia="ru-RU"/>
        </w:rPr>
      </w:pPr>
    </w:p>
    <w:sectPr w:rsidR="002325FF" w:rsidRPr="00DA165F" w:rsidSect="00437888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A230F"/>
    <w:multiLevelType w:val="hybridMultilevel"/>
    <w:tmpl w:val="331C2752"/>
    <w:lvl w:ilvl="0" w:tplc="2778B2BA">
      <w:start w:val="8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4A4926D1"/>
    <w:multiLevelType w:val="multilevel"/>
    <w:tmpl w:val="CE7CE6F2"/>
    <w:lvl w:ilvl="0">
      <w:start w:val="6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BF875E5"/>
    <w:multiLevelType w:val="hybridMultilevel"/>
    <w:tmpl w:val="DE9CBDBC"/>
    <w:lvl w:ilvl="0" w:tplc="3A1E1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007"/>
    <w:rsid w:val="00035A80"/>
    <w:rsid w:val="00041D13"/>
    <w:rsid w:val="00050CFB"/>
    <w:rsid w:val="0006427D"/>
    <w:rsid w:val="000D11EA"/>
    <w:rsid w:val="000E1BCC"/>
    <w:rsid w:val="00100105"/>
    <w:rsid w:val="00141F13"/>
    <w:rsid w:val="00147D0D"/>
    <w:rsid w:val="00164926"/>
    <w:rsid w:val="001C494B"/>
    <w:rsid w:val="001D3801"/>
    <w:rsid w:val="001D5C04"/>
    <w:rsid w:val="001E6641"/>
    <w:rsid w:val="001F796D"/>
    <w:rsid w:val="00216A9E"/>
    <w:rsid w:val="00221241"/>
    <w:rsid w:val="002325FF"/>
    <w:rsid w:val="00271749"/>
    <w:rsid w:val="002F3923"/>
    <w:rsid w:val="00330F25"/>
    <w:rsid w:val="00350A10"/>
    <w:rsid w:val="00374C47"/>
    <w:rsid w:val="00382F11"/>
    <w:rsid w:val="0038544F"/>
    <w:rsid w:val="003916E6"/>
    <w:rsid w:val="003A241F"/>
    <w:rsid w:val="003C10B6"/>
    <w:rsid w:val="003C6BF1"/>
    <w:rsid w:val="003D6E64"/>
    <w:rsid w:val="003F29C5"/>
    <w:rsid w:val="004119AB"/>
    <w:rsid w:val="00437888"/>
    <w:rsid w:val="00444EC9"/>
    <w:rsid w:val="00447A14"/>
    <w:rsid w:val="00464C91"/>
    <w:rsid w:val="004700EF"/>
    <w:rsid w:val="004833BA"/>
    <w:rsid w:val="0048598E"/>
    <w:rsid w:val="00497E23"/>
    <w:rsid w:val="004C2B8D"/>
    <w:rsid w:val="00506E21"/>
    <w:rsid w:val="00514E7D"/>
    <w:rsid w:val="0052029F"/>
    <w:rsid w:val="005361D8"/>
    <w:rsid w:val="00537083"/>
    <w:rsid w:val="00537C00"/>
    <w:rsid w:val="00550BDA"/>
    <w:rsid w:val="005627AA"/>
    <w:rsid w:val="005669CE"/>
    <w:rsid w:val="00574BD8"/>
    <w:rsid w:val="005E006C"/>
    <w:rsid w:val="005E6019"/>
    <w:rsid w:val="005F7D14"/>
    <w:rsid w:val="00663F17"/>
    <w:rsid w:val="00666016"/>
    <w:rsid w:val="00696A77"/>
    <w:rsid w:val="006D6A70"/>
    <w:rsid w:val="006F1764"/>
    <w:rsid w:val="00706721"/>
    <w:rsid w:val="00742467"/>
    <w:rsid w:val="00770955"/>
    <w:rsid w:val="00770C13"/>
    <w:rsid w:val="007961B7"/>
    <w:rsid w:val="007A3918"/>
    <w:rsid w:val="007A3C2E"/>
    <w:rsid w:val="007B3F2B"/>
    <w:rsid w:val="007C73B7"/>
    <w:rsid w:val="00803A9F"/>
    <w:rsid w:val="0081591F"/>
    <w:rsid w:val="00816C7D"/>
    <w:rsid w:val="008202C3"/>
    <w:rsid w:val="00830589"/>
    <w:rsid w:val="00836A40"/>
    <w:rsid w:val="008544ED"/>
    <w:rsid w:val="00875BEE"/>
    <w:rsid w:val="008A16E7"/>
    <w:rsid w:val="008F5769"/>
    <w:rsid w:val="00914BD9"/>
    <w:rsid w:val="009164CC"/>
    <w:rsid w:val="00924A4B"/>
    <w:rsid w:val="00930F01"/>
    <w:rsid w:val="00934EE5"/>
    <w:rsid w:val="009459A8"/>
    <w:rsid w:val="00982AA1"/>
    <w:rsid w:val="009A563E"/>
    <w:rsid w:val="009A5747"/>
    <w:rsid w:val="009C225C"/>
    <w:rsid w:val="009E1D00"/>
    <w:rsid w:val="009F0F80"/>
    <w:rsid w:val="009F1F1E"/>
    <w:rsid w:val="00A2486B"/>
    <w:rsid w:val="00A4246A"/>
    <w:rsid w:val="00A600E2"/>
    <w:rsid w:val="00A606C8"/>
    <w:rsid w:val="00A8589F"/>
    <w:rsid w:val="00AB24F9"/>
    <w:rsid w:val="00AC0E54"/>
    <w:rsid w:val="00AF18C0"/>
    <w:rsid w:val="00B37007"/>
    <w:rsid w:val="00B72793"/>
    <w:rsid w:val="00B73D1D"/>
    <w:rsid w:val="00BB39B0"/>
    <w:rsid w:val="00BC53C2"/>
    <w:rsid w:val="00C15DE6"/>
    <w:rsid w:val="00C37386"/>
    <w:rsid w:val="00C70AAF"/>
    <w:rsid w:val="00CB5768"/>
    <w:rsid w:val="00CC3741"/>
    <w:rsid w:val="00CF047A"/>
    <w:rsid w:val="00CF36F7"/>
    <w:rsid w:val="00CF7D83"/>
    <w:rsid w:val="00D0135C"/>
    <w:rsid w:val="00D604C7"/>
    <w:rsid w:val="00D77EFD"/>
    <w:rsid w:val="00D80171"/>
    <w:rsid w:val="00DA165F"/>
    <w:rsid w:val="00F13153"/>
    <w:rsid w:val="00F913F3"/>
    <w:rsid w:val="00FB4321"/>
    <w:rsid w:val="00FB57F2"/>
    <w:rsid w:val="00FB68D8"/>
    <w:rsid w:val="00F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BB11"/>
  <w15:chartTrackingRefBased/>
  <w15:docId w15:val="{546E1E12-D285-40DD-B250-80FEF650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7D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514E7D"/>
    <w:pPr>
      <w:spacing w:after="0" w:line="240" w:lineRule="auto"/>
    </w:pPr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A574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C37386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537083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70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C45D-FB72-45AE-96E7-33FD5E5A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oio015</dc:creator>
  <cp:keywords/>
  <dc:description/>
  <cp:lastModifiedBy>Walery Kepmann</cp:lastModifiedBy>
  <cp:revision>2</cp:revision>
  <dcterms:created xsi:type="dcterms:W3CDTF">2022-03-02T07:51:00Z</dcterms:created>
  <dcterms:modified xsi:type="dcterms:W3CDTF">2022-03-02T07:51:00Z</dcterms:modified>
</cp:coreProperties>
</file>