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9B0" w:rsidRDefault="00B139B0"/>
    <w:p w:rsidR="00D90934" w:rsidRDefault="00D90934"/>
    <w:p w:rsidR="00D90934" w:rsidRDefault="00D90934"/>
    <w:p w:rsidR="00D90934" w:rsidRDefault="00D90934"/>
    <w:p w:rsidR="00D90934" w:rsidRDefault="00D90934"/>
    <w:p w:rsidR="00D90934" w:rsidRPr="00C367C8" w:rsidRDefault="00D90934" w:rsidP="00F82F83">
      <w:pPr>
        <w:pStyle w:val="a3"/>
        <w:spacing w:after="0" w:line="240" w:lineRule="auto"/>
        <w:jc w:val="both"/>
        <w:rPr>
          <w:rFonts w:ascii="Times New Roman" w:hAnsi="Times New Roman" w:cs="Times New Roman"/>
          <w:b/>
          <w:i/>
          <w:sz w:val="28"/>
          <w:szCs w:val="28"/>
        </w:rPr>
      </w:pPr>
      <w:r w:rsidRPr="00C367C8">
        <w:rPr>
          <w:rFonts w:ascii="Times New Roman" w:hAnsi="Times New Roman" w:cs="Times New Roman"/>
          <w:b/>
          <w:i/>
          <w:sz w:val="28"/>
          <w:szCs w:val="28"/>
        </w:rPr>
        <w:t>г</w:t>
      </w:r>
      <w:proofErr w:type="gramStart"/>
      <w:r w:rsidRPr="00C367C8">
        <w:rPr>
          <w:rFonts w:ascii="Times New Roman" w:hAnsi="Times New Roman" w:cs="Times New Roman"/>
          <w:b/>
          <w:i/>
          <w:sz w:val="28"/>
          <w:szCs w:val="28"/>
        </w:rPr>
        <w:t>.Т</w:t>
      </w:r>
      <w:proofErr w:type="gramEnd"/>
      <w:r w:rsidRPr="00C367C8">
        <w:rPr>
          <w:rFonts w:ascii="Times New Roman" w:hAnsi="Times New Roman" w:cs="Times New Roman"/>
          <w:b/>
          <w:i/>
          <w:sz w:val="28"/>
          <w:szCs w:val="28"/>
        </w:rPr>
        <w:t>оржок.</w:t>
      </w:r>
    </w:p>
    <w:p w:rsidR="00D90934" w:rsidRPr="00C367C8" w:rsidRDefault="00D90934" w:rsidP="00F82F83">
      <w:pPr>
        <w:pStyle w:val="a3"/>
        <w:spacing w:after="0" w:line="240" w:lineRule="auto"/>
        <w:jc w:val="both"/>
        <w:rPr>
          <w:rFonts w:ascii="Times New Roman" w:hAnsi="Times New Roman" w:cs="Times New Roman"/>
          <w:b/>
          <w:i/>
          <w:sz w:val="28"/>
          <w:szCs w:val="28"/>
        </w:rPr>
      </w:pPr>
      <w:r w:rsidRPr="00C367C8">
        <w:rPr>
          <w:rFonts w:ascii="Times New Roman" w:hAnsi="Times New Roman" w:cs="Times New Roman"/>
          <w:b/>
          <w:i/>
          <w:sz w:val="28"/>
          <w:szCs w:val="28"/>
        </w:rPr>
        <w:t>ул.  Загородная 36</w:t>
      </w:r>
    </w:p>
    <w:p w:rsidR="00D90934" w:rsidRPr="00962393" w:rsidRDefault="00D90934" w:rsidP="00F82F83">
      <w:pPr>
        <w:pStyle w:val="a3"/>
        <w:spacing w:after="0" w:line="240" w:lineRule="auto"/>
        <w:jc w:val="both"/>
        <w:rPr>
          <w:rFonts w:ascii="Times New Roman" w:hAnsi="Times New Roman" w:cs="Times New Roman"/>
          <w:b/>
          <w:i/>
          <w:sz w:val="28"/>
          <w:szCs w:val="28"/>
        </w:rPr>
      </w:pPr>
      <w:r w:rsidRPr="00C367C8">
        <w:rPr>
          <w:rFonts w:ascii="Times New Roman" w:hAnsi="Times New Roman" w:cs="Times New Roman"/>
          <w:b/>
          <w:i/>
          <w:sz w:val="28"/>
          <w:szCs w:val="28"/>
        </w:rPr>
        <w:t>Телефон</w:t>
      </w:r>
      <w:r w:rsidRPr="00962393">
        <w:rPr>
          <w:rFonts w:ascii="Times New Roman" w:hAnsi="Times New Roman" w:cs="Times New Roman"/>
          <w:b/>
          <w:i/>
          <w:sz w:val="28"/>
          <w:szCs w:val="28"/>
        </w:rPr>
        <w:t>: 5-33-50</w:t>
      </w:r>
    </w:p>
    <w:p w:rsidR="00D90934" w:rsidRPr="00C367C8" w:rsidRDefault="00D90934" w:rsidP="00F82F83">
      <w:pPr>
        <w:pStyle w:val="a3"/>
        <w:spacing w:after="0" w:line="240" w:lineRule="auto"/>
        <w:jc w:val="both"/>
        <w:rPr>
          <w:rFonts w:ascii="Times New Roman" w:hAnsi="Times New Roman" w:cs="Times New Roman"/>
          <w:b/>
          <w:i/>
          <w:sz w:val="28"/>
          <w:szCs w:val="28"/>
          <w:lang w:val="en-US"/>
        </w:rPr>
      </w:pPr>
      <w:r w:rsidRPr="00C367C8">
        <w:rPr>
          <w:rFonts w:ascii="Times New Roman" w:hAnsi="Times New Roman" w:cs="Times New Roman"/>
          <w:b/>
          <w:i/>
          <w:sz w:val="28"/>
          <w:szCs w:val="28"/>
          <w:lang w:val="en-US"/>
        </w:rPr>
        <w:t xml:space="preserve">E – </w:t>
      </w:r>
      <w:proofErr w:type="gramStart"/>
      <w:r w:rsidRPr="00C367C8">
        <w:rPr>
          <w:rFonts w:ascii="Times New Roman" w:hAnsi="Times New Roman" w:cs="Times New Roman"/>
          <w:b/>
          <w:i/>
          <w:sz w:val="28"/>
          <w:szCs w:val="28"/>
          <w:lang w:val="en-US"/>
        </w:rPr>
        <w:t>mail</w:t>
      </w:r>
      <w:proofErr w:type="gramEnd"/>
      <w:r w:rsidRPr="00C367C8">
        <w:rPr>
          <w:rFonts w:ascii="Times New Roman" w:hAnsi="Times New Roman" w:cs="Times New Roman"/>
          <w:b/>
          <w:i/>
          <w:sz w:val="28"/>
          <w:szCs w:val="28"/>
          <w:lang w:val="en-US"/>
        </w:rPr>
        <w:t xml:space="preserve"> :</w:t>
      </w:r>
      <w:proofErr w:type="spellStart"/>
      <w:r w:rsidRPr="00C367C8">
        <w:rPr>
          <w:rFonts w:ascii="Times New Roman" w:hAnsi="Times New Roman" w:cs="Times New Roman"/>
          <w:b/>
          <w:i/>
          <w:sz w:val="28"/>
          <w:szCs w:val="28"/>
          <w:lang w:val="en-US"/>
        </w:rPr>
        <w:t>tor_det_bibl</w:t>
      </w:r>
      <w:proofErr w:type="spellEnd"/>
      <w:r w:rsidRPr="00C367C8">
        <w:rPr>
          <w:rFonts w:ascii="Times New Roman" w:hAnsi="Times New Roman" w:cs="Times New Roman"/>
          <w:b/>
          <w:i/>
          <w:sz w:val="28"/>
          <w:szCs w:val="28"/>
          <w:lang w:val="en-US"/>
        </w:rPr>
        <w:t xml:space="preserve"> @ mail. </w:t>
      </w:r>
      <w:proofErr w:type="spellStart"/>
      <w:proofErr w:type="gramStart"/>
      <w:r w:rsidRPr="00C367C8">
        <w:rPr>
          <w:rFonts w:ascii="Times New Roman" w:hAnsi="Times New Roman" w:cs="Times New Roman"/>
          <w:b/>
          <w:i/>
          <w:sz w:val="28"/>
          <w:szCs w:val="28"/>
          <w:lang w:val="en-US"/>
        </w:rPr>
        <w:t>ru</w:t>
      </w:r>
      <w:proofErr w:type="spellEnd"/>
      <w:proofErr w:type="gramEnd"/>
    </w:p>
    <w:p w:rsidR="00D90934" w:rsidRPr="00C367C8" w:rsidRDefault="00D90934" w:rsidP="00F82F83">
      <w:pPr>
        <w:pStyle w:val="a3"/>
        <w:spacing w:after="0" w:line="240" w:lineRule="auto"/>
        <w:jc w:val="both"/>
        <w:rPr>
          <w:rFonts w:ascii="Times New Roman" w:hAnsi="Times New Roman" w:cs="Times New Roman"/>
          <w:b/>
          <w:i/>
          <w:sz w:val="28"/>
          <w:szCs w:val="28"/>
          <w:lang w:val="en-US"/>
        </w:rPr>
      </w:pPr>
    </w:p>
    <w:p w:rsidR="00D90934" w:rsidRPr="00C367C8" w:rsidRDefault="00D90934" w:rsidP="00F82F83">
      <w:pPr>
        <w:pStyle w:val="a3"/>
        <w:spacing w:after="0" w:line="240" w:lineRule="auto"/>
        <w:jc w:val="both"/>
        <w:rPr>
          <w:rFonts w:ascii="Times New Roman" w:hAnsi="Times New Roman" w:cs="Times New Roman"/>
          <w:b/>
          <w:i/>
          <w:sz w:val="28"/>
          <w:szCs w:val="28"/>
          <w:lang w:val="en-US"/>
        </w:rPr>
      </w:pPr>
    </w:p>
    <w:p w:rsidR="00D90934" w:rsidRPr="00CC70B7" w:rsidRDefault="00D90934" w:rsidP="00F82F83">
      <w:pPr>
        <w:pStyle w:val="a3"/>
        <w:spacing w:after="0" w:line="240" w:lineRule="auto"/>
        <w:jc w:val="both"/>
        <w:rPr>
          <w:rFonts w:ascii="Times New Roman" w:hAnsi="Times New Roman" w:cs="Times New Roman"/>
          <w:i/>
        </w:rPr>
      </w:pPr>
      <w:r w:rsidRPr="00C367C8">
        <w:rPr>
          <w:rFonts w:ascii="Times New Roman" w:hAnsi="Times New Roman" w:cs="Times New Roman"/>
          <w:i/>
        </w:rPr>
        <w:t>Сос</w:t>
      </w:r>
      <w:r>
        <w:rPr>
          <w:rFonts w:ascii="Times New Roman" w:hAnsi="Times New Roman" w:cs="Times New Roman"/>
          <w:i/>
        </w:rPr>
        <w:t>тавитель: Кургуз Н.А. – зав. отделом обслуживания.</w:t>
      </w:r>
    </w:p>
    <w:p w:rsidR="00D90934" w:rsidRPr="00C367C8" w:rsidRDefault="00D90934" w:rsidP="00F82F83">
      <w:pPr>
        <w:pStyle w:val="a3"/>
        <w:spacing w:after="0" w:line="240" w:lineRule="auto"/>
        <w:jc w:val="both"/>
        <w:rPr>
          <w:rFonts w:ascii="Times New Roman" w:hAnsi="Times New Roman" w:cs="Times New Roman"/>
          <w:i/>
        </w:rPr>
      </w:pPr>
      <w:r w:rsidRPr="00C367C8">
        <w:rPr>
          <w:rFonts w:ascii="Times New Roman" w:hAnsi="Times New Roman" w:cs="Times New Roman"/>
          <w:i/>
        </w:rPr>
        <w:t>Ответственный за выпуск</w:t>
      </w:r>
      <w:proofErr w:type="gramStart"/>
      <w:r w:rsidRPr="00C367C8">
        <w:rPr>
          <w:rFonts w:ascii="Times New Roman" w:hAnsi="Times New Roman" w:cs="Times New Roman"/>
          <w:i/>
        </w:rPr>
        <w:t xml:space="preserve"> :</w:t>
      </w:r>
      <w:proofErr w:type="gramEnd"/>
    </w:p>
    <w:p w:rsidR="00D90934" w:rsidRPr="00C367C8" w:rsidRDefault="00D90934" w:rsidP="00F82F83">
      <w:pPr>
        <w:pStyle w:val="a3"/>
        <w:spacing w:after="0" w:line="240" w:lineRule="auto"/>
        <w:jc w:val="both"/>
        <w:rPr>
          <w:rFonts w:ascii="Times New Roman" w:hAnsi="Times New Roman" w:cs="Times New Roman"/>
          <w:i/>
        </w:rPr>
      </w:pPr>
      <w:r w:rsidRPr="00C367C8">
        <w:rPr>
          <w:rFonts w:ascii="Times New Roman" w:hAnsi="Times New Roman" w:cs="Times New Roman"/>
          <w:i/>
        </w:rPr>
        <w:t xml:space="preserve">Даулетбаева О.Е. – зам. директора </w:t>
      </w:r>
      <w:proofErr w:type="gramStart"/>
      <w:r w:rsidRPr="00C367C8">
        <w:rPr>
          <w:rFonts w:ascii="Times New Roman" w:hAnsi="Times New Roman" w:cs="Times New Roman"/>
          <w:i/>
        </w:rPr>
        <w:t>по</w:t>
      </w:r>
      <w:proofErr w:type="gramEnd"/>
    </w:p>
    <w:p w:rsidR="00D90934" w:rsidRPr="00C367C8" w:rsidRDefault="00D90934" w:rsidP="00F82F83">
      <w:pPr>
        <w:pStyle w:val="a3"/>
        <w:spacing w:after="0" w:line="240" w:lineRule="auto"/>
        <w:jc w:val="both"/>
        <w:rPr>
          <w:rFonts w:ascii="Times New Roman" w:hAnsi="Times New Roman" w:cs="Times New Roman"/>
          <w:i/>
        </w:rPr>
      </w:pPr>
      <w:r w:rsidRPr="00C367C8">
        <w:rPr>
          <w:rFonts w:ascii="Times New Roman" w:hAnsi="Times New Roman" w:cs="Times New Roman"/>
          <w:i/>
        </w:rPr>
        <w:t>организации обслуживания детей</w:t>
      </w:r>
    </w:p>
    <w:p w:rsidR="00D90934" w:rsidRDefault="002A01F4" w:rsidP="00F82F83">
      <w:pPr>
        <w:jc w:val="both"/>
      </w:pPr>
      <w:r w:rsidRPr="002D2AD4">
        <w:rPr>
          <w:noProof/>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s1026" type="#_x0000_t164" style="position:absolute;left:0;text-align:left;margin-left:466.7pt;margin-top:15.8pt;width:273pt;height:60.75pt;z-index:-251655168" wrapcoords="10266 1600 8248 1600 653 5067 -59 6667 0 9867 10503 10133 10325 13067 10444 14400 10800 14400 5637 18133 5519 21333 16793 21333 17090 21067 17209 20000 17090 18400 10800 14400 11987 13867 12462 12533 12165 10133 21600 9867 21600 7467 19760 5867 19820 4800 14182 1867 12046 1600 10266 1600" fillcolor="red" stroked="f">
            <v:shadow color="#b2b2b2" opacity="52429f" offset="3pt"/>
            <v:textpath style="font-family:&quot;Times New Roman&quot;;font-weight:bold;v-text-kern:t" trim="t" fitpath="t" xscale="f" string="Застывшие&#10; в&#10; камне"/>
            <w10:wrap type="through"/>
          </v:shape>
        </w:pict>
      </w:r>
    </w:p>
    <w:p w:rsidR="00D90934" w:rsidRDefault="00D90934" w:rsidP="00F82F83">
      <w:pPr>
        <w:jc w:val="both"/>
      </w:pPr>
    </w:p>
    <w:p w:rsidR="00D90934" w:rsidRDefault="00D90934"/>
    <w:p w:rsidR="00D90934" w:rsidRDefault="00F82F83">
      <w:r>
        <w:rPr>
          <w:noProof/>
        </w:rPr>
        <w:drawing>
          <wp:anchor distT="0" distB="0" distL="114300" distR="114300" simplePos="0" relativeHeight="251659264" behindDoc="0" locked="0" layoutInCell="1" allowOverlap="1">
            <wp:simplePos x="0" y="0"/>
            <wp:positionH relativeFrom="column">
              <wp:posOffset>-311150</wp:posOffset>
            </wp:positionH>
            <wp:positionV relativeFrom="paragraph">
              <wp:posOffset>47625</wp:posOffset>
            </wp:positionV>
            <wp:extent cx="3648075" cy="560705"/>
            <wp:effectExtent l="19050" t="0" r="9525" b="0"/>
            <wp:wrapThrough wrapText="bothSides">
              <wp:wrapPolygon edited="0">
                <wp:start x="-113" y="0"/>
                <wp:lineTo x="-113" y="20548"/>
                <wp:lineTo x="21656" y="20548"/>
                <wp:lineTo x="21656" y="0"/>
                <wp:lineTo x="-113" y="0"/>
              </wp:wrapPolygon>
            </wp:wrapThrough>
            <wp:docPr id="3" name="Рисунок 13" descr="C:\Users\Детская\Desktop\iGVX5XZ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тская\Desktop\iGVX5XZ61.jpg"/>
                    <pic:cNvPicPr>
                      <a:picLocks noChangeAspect="1" noChangeArrowheads="1"/>
                    </pic:cNvPicPr>
                  </pic:nvPicPr>
                  <pic:blipFill>
                    <a:blip r:embed="rId4" cstate="print"/>
                    <a:srcRect/>
                    <a:stretch>
                      <a:fillRect/>
                    </a:stretch>
                  </pic:blipFill>
                  <pic:spPr bwMode="auto">
                    <a:xfrm>
                      <a:off x="0" y="0"/>
                      <a:ext cx="3648075" cy="560705"/>
                    </a:xfrm>
                    <a:prstGeom prst="rect">
                      <a:avLst/>
                    </a:prstGeom>
                    <a:noFill/>
                    <a:ln w="9525">
                      <a:noFill/>
                      <a:miter lim="800000"/>
                      <a:headEnd/>
                      <a:tailEnd/>
                    </a:ln>
                  </pic:spPr>
                </pic:pic>
              </a:graphicData>
            </a:graphic>
          </wp:anchor>
        </w:drawing>
      </w:r>
    </w:p>
    <w:p w:rsidR="00D90934" w:rsidRDefault="00D90934"/>
    <w:p w:rsidR="00D90934" w:rsidRDefault="00D90934"/>
    <w:p w:rsidR="00D90934" w:rsidRDefault="00D90934"/>
    <w:p w:rsidR="00D90934" w:rsidRDefault="002A01F4">
      <w:r>
        <w:rPr>
          <w:noProof/>
        </w:rPr>
        <w:drawing>
          <wp:anchor distT="0" distB="0" distL="114300" distR="114300" simplePos="0" relativeHeight="251667456" behindDoc="0" locked="0" layoutInCell="1" allowOverlap="1">
            <wp:simplePos x="0" y="0"/>
            <wp:positionH relativeFrom="column">
              <wp:posOffset>5261610</wp:posOffset>
            </wp:positionH>
            <wp:positionV relativeFrom="paragraph">
              <wp:posOffset>-5874385</wp:posOffset>
            </wp:positionV>
            <wp:extent cx="809625" cy="781050"/>
            <wp:effectExtent l="19050" t="0" r="9525" b="0"/>
            <wp:wrapThrough wrapText="bothSides">
              <wp:wrapPolygon edited="0">
                <wp:start x="-508" y="0"/>
                <wp:lineTo x="-508" y="21073"/>
                <wp:lineTo x="21854" y="21073"/>
                <wp:lineTo x="21854" y="0"/>
                <wp:lineTo x="-508" y="0"/>
              </wp:wrapPolygon>
            </wp:wrapThrough>
            <wp:docPr id="4" name="Рисунок 4" descr="http://im2-tub-ru.yandex.net/i?id=6a88e941ee3e06261567b1502e12cae9-30-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2-tub-ru.yandex.net/i?id=6a88e941ee3e06261567b1502e12cae9-30-144&amp;n=21"/>
                    <pic:cNvPicPr>
                      <a:picLocks noChangeAspect="1" noChangeArrowheads="1"/>
                    </pic:cNvPicPr>
                  </pic:nvPicPr>
                  <pic:blipFill>
                    <a:blip r:embed="rId5" cstate="print"/>
                    <a:srcRect/>
                    <a:stretch>
                      <a:fillRect/>
                    </a:stretch>
                  </pic:blipFill>
                  <pic:spPr bwMode="auto">
                    <a:xfrm>
                      <a:off x="0" y="0"/>
                      <a:ext cx="809625" cy="781050"/>
                    </a:xfrm>
                    <a:prstGeom prst="rect">
                      <a:avLst/>
                    </a:prstGeom>
                    <a:noFill/>
                    <a:ln w="9525">
                      <a:noFill/>
                      <a:miter lim="800000"/>
                      <a:headEnd/>
                      <a:tailEnd/>
                    </a:ln>
                  </pic:spPr>
                </pic:pic>
              </a:graphicData>
            </a:graphic>
          </wp:anchor>
        </w:drawing>
      </w:r>
    </w:p>
    <w:p w:rsidR="00D90934" w:rsidRDefault="002D2AD4">
      <w:r>
        <w:rPr>
          <w:noProof/>
        </w:rPr>
        <w:lastRenderedPageBreak/>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7" type="#_x0000_t53" style="position:absolute;margin-left:30.1pt;margin-top:-55.8pt;width:356.25pt;height:71.25pt;z-index:-251654144" wrapcoords="-338 -338 1012 5062 1856 10462 338 15862 -169 18562 1012 19912 5231 21262 16200 21262 19744 20588 21600 18562 21094 15862 19406 10462 21769 -338 -338 -338" fillcolor="#fabf8f [1945]">
            <v:textbox>
              <w:txbxContent>
                <w:p w:rsidR="00D90934" w:rsidRPr="00D90934" w:rsidRDefault="00D90934" w:rsidP="00D90934">
                  <w:pPr>
                    <w:jc w:val="center"/>
                    <w:rPr>
                      <w:rFonts w:ascii="Times New Roman" w:hAnsi="Times New Roman" w:cs="Times New Roman"/>
                      <w:sz w:val="24"/>
                      <w:szCs w:val="24"/>
                    </w:rPr>
                  </w:pPr>
                  <w:r w:rsidRPr="00D90934">
                    <w:rPr>
                      <w:rFonts w:ascii="Times New Roman" w:hAnsi="Times New Roman" w:cs="Times New Roman"/>
                      <w:sz w:val="24"/>
                      <w:szCs w:val="24"/>
                    </w:rPr>
                    <w:t>МКУК города Торжка «ЦБС»</w:t>
                  </w:r>
                </w:p>
                <w:p w:rsidR="00D90934" w:rsidRPr="00D90934" w:rsidRDefault="00D90934" w:rsidP="00D90934">
                  <w:pPr>
                    <w:jc w:val="center"/>
                    <w:rPr>
                      <w:rFonts w:ascii="Times New Roman" w:hAnsi="Times New Roman" w:cs="Times New Roman"/>
                      <w:sz w:val="24"/>
                      <w:szCs w:val="24"/>
                    </w:rPr>
                  </w:pPr>
                  <w:r w:rsidRPr="00D90934">
                    <w:rPr>
                      <w:rFonts w:ascii="Times New Roman" w:hAnsi="Times New Roman" w:cs="Times New Roman"/>
                      <w:sz w:val="24"/>
                      <w:szCs w:val="24"/>
                    </w:rPr>
                    <w:t>Детская библиотека</w:t>
                  </w:r>
                </w:p>
              </w:txbxContent>
            </v:textbox>
            <w10:wrap type="through"/>
          </v:shape>
        </w:pict>
      </w:r>
    </w:p>
    <w:p w:rsidR="00D90934" w:rsidRDefault="002D05D2">
      <w:r>
        <w:rPr>
          <w:noProof/>
        </w:rPr>
        <w:drawing>
          <wp:anchor distT="0" distB="0" distL="114300" distR="114300" simplePos="0" relativeHeight="251658239" behindDoc="1" locked="0" layoutInCell="1" allowOverlap="1">
            <wp:simplePos x="0" y="0"/>
            <wp:positionH relativeFrom="column">
              <wp:posOffset>1372870</wp:posOffset>
            </wp:positionH>
            <wp:positionV relativeFrom="paragraph">
              <wp:posOffset>120015</wp:posOffset>
            </wp:positionV>
            <wp:extent cx="2832100" cy="3267075"/>
            <wp:effectExtent l="19050" t="0" r="6350" b="0"/>
            <wp:wrapThrough wrapText="bothSides">
              <wp:wrapPolygon edited="0">
                <wp:start x="-145" y="0"/>
                <wp:lineTo x="-145" y="21537"/>
                <wp:lineTo x="21648" y="21537"/>
                <wp:lineTo x="21648" y="0"/>
                <wp:lineTo x="-145" y="0"/>
              </wp:wrapPolygon>
            </wp:wrapThrough>
            <wp:docPr id="10" name="Рисунок 10" descr="https://im1-tub-ru.yandex.net/i?id=8367370377150af5c8716ca7a70fc120&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im1-tub-ru.yandex.net/i?id=8367370377150af5c8716ca7a70fc120&amp;n=21"/>
                    <pic:cNvPicPr>
                      <a:picLocks noChangeAspect="1" noChangeArrowheads="1"/>
                    </pic:cNvPicPr>
                  </pic:nvPicPr>
                  <pic:blipFill>
                    <a:blip r:embed="rId6"/>
                    <a:srcRect/>
                    <a:stretch>
                      <a:fillRect/>
                    </a:stretch>
                  </pic:blipFill>
                  <pic:spPr bwMode="auto">
                    <a:xfrm>
                      <a:off x="0" y="0"/>
                      <a:ext cx="2832100" cy="3267075"/>
                    </a:xfrm>
                    <a:prstGeom prst="rect">
                      <a:avLst/>
                    </a:prstGeom>
                    <a:noFill/>
                    <a:ln w="9525">
                      <a:noFill/>
                      <a:miter lim="800000"/>
                      <a:headEnd/>
                      <a:tailEnd/>
                    </a:ln>
                  </pic:spPr>
                </pic:pic>
              </a:graphicData>
            </a:graphic>
          </wp:anchor>
        </w:drawing>
      </w:r>
    </w:p>
    <w:p w:rsidR="00D90934" w:rsidRDefault="00D90934"/>
    <w:p w:rsidR="00D90934" w:rsidRDefault="00D90934"/>
    <w:p w:rsidR="00D90934" w:rsidRDefault="00D90934"/>
    <w:p w:rsidR="00D90934" w:rsidRPr="002A01F4" w:rsidRDefault="002A01F4">
      <w:pPr>
        <w:rPr>
          <w:color w:val="FF0000"/>
          <w:sz w:val="48"/>
          <w:szCs w:val="48"/>
        </w:rPr>
      </w:pPr>
      <w:r>
        <w:t xml:space="preserve">          </w:t>
      </w:r>
      <w:r w:rsidRPr="002A01F4">
        <w:rPr>
          <w:color w:val="FF0000"/>
          <w:sz w:val="48"/>
          <w:szCs w:val="48"/>
        </w:rPr>
        <w:t>10 +</w:t>
      </w:r>
    </w:p>
    <w:p w:rsidR="00D90934" w:rsidRDefault="00D90934"/>
    <w:p w:rsidR="00D90934" w:rsidRDefault="00D90934"/>
    <w:p w:rsidR="00D90934" w:rsidRDefault="00D90934"/>
    <w:p w:rsidR="00F82F83" w:rsidRDefault="00F82F83" w:rsidP="00D90934">
      <w:pPr>
        <w:jc w:val="center"/>
        <w:rPr>
          <w:rFonts w:ascii="Times New Roman" w:hAnsi="Times New Roman" w:cs="Times New Roman"/>
          <w:sz w:val="28"/>
          <w:szCs w:val="28"/>
        </w:rPr>
      </w:pPr>
    </w:p>
    <w:p w:rsidR="00F82F83" w:rsidRDefault="00F82F83" w:rsidP="00D90934">
      <w:pPr>
        <w:jc w:val="center"/>
        <w:rPr>
          <w:rFonts w:ascii="Times New Roman" w:hAnsi="Times New Roman" w:cs="Times New Roman"/>
          <w:sz w:val="28"/>
          <w:szCs w:val="28"/>
        </w:rPr>
      </w:pPr>
    </w:p>
    <w:p w:rsidR="00F82F83" w:rsidRDefault="00F82F83" w:rsidP="00D90934">
      <w:pPr>
        <w:jc w:val="center"/>
        <w:rPr>
          <w:rFonts w:ascii="Times New Roman" w:hAnsi="Times New Roman" w:cs="Times New Roman"/>
          <w:sz w:val="28"/>
          <w:szCs w:val="28"/>
        </w:rPr>
      </w:pPr>
    </w:p>
    <w:p w:rsidR="005A16F8" w:rsidRDefault="00F82F83" w:rsidP="00F82F83">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90934" w:rsidRPr="00D90934" w:rsidRDefault="00F82F83" w:rsidP="00F82F83">
      <w:pPr>
        <w:jc w:val="center"/>
        <w:rPr>
          <w:rFonts w:ascii="Times New Roman" w:hAnsi="Times New Roman" w:cs="Times New Roman"/>
          <w:sz w:val="28"/>
          <w:szCs w:val="28"/>
        </w:rPr>
      </w:pPr>
      <w:r>
        <w:rPr>
          <w:rFonts w:ascii="Times New Roman" w:hAnsi="Times New Roman" w:cs="Times New Roman"/>
          <w:sz w:val="28"/>
          <w:szCs w:val="28"/>
        </w:rPr>
        <w:t xml:space="preserve"> </w:t>
      </w:r>
      <w:r w:rsidR="002A01F4">
        <w:rPr>
          <w:rFonts w:ascii="Times New Roman" w:hAnsi="Times New Roman" w:cs="Times New Roman"/>
          <w:sz w:val="28"/>
          <w:szCs w:val="28"/>
        </w:rPr>
        <w:t xml:space="preserve">                               </w:t>
      </w:r>
      <w:r w:rsidR="00D90934" w:rsidRPr="00D90934">
        <w:rPr>
          <w:rFonts w:ascii="Times New Roman" w:hAnsi="Times New Roman" w:cs="Times New Roman"/>
          <w:sz w:val="28"/>
          <w:szCs w:val="28"/>
        </w:rPr>
        <w:t>Информационный буклет</w:t>
      </w:r>
    </w:p>
    <w:p w:rsidR="00D90934" w:rsidRPr="00D90934" w:rsidRDefault="00F82F83" w:rsidP="00F82F83">
      <w:pPr>
        <w:jc w:val="center"/>
        <w:rPr>
          <w:rFonts w:ascii="Times New Roman" w:hAnsi="Times New Roman" w:cs="Times New Roman"/>
          <w:sz w:val="28"/>
          <w:szCs w:val="28"/>
        </w:rPr>
      </w:pPr>
      <w:r>
        <w:rPr>
          <w:rFonts w:ascii="Times New Roman" w:hAnsi="Times New Roman" w:cs="Times New Roman"/>
          <w:sz w:val="28"/>
          <w:szCs w:val="28"/>
        </w:rPr>
        <w:t xml:space="preserve">                                   </w:t>
      </w:r>
      <w:r w:rsidR="00D90934" w:rsidRPr="00D90934">
        <w:rPr>
          <w:rFonts w:ascii="Times New Roman" w:hAnsi="Times New Roman" w:cs="Times New Roman"/>
          <w:sz w:val="28"/>
          <w:szCs w:val="28"/>
        </w:rPr>
        <w:t>2015 год.</w:t>
      </w:r>
    </w:p>
    <w:p w:rsidR="00D90934" w:rsidRDefault="00D90934" w:rsidP="00F82F83">
      <w:pPr>
        <w:jc w:val="center"/>
      </w:pPr>
    </w:p>
    <w:p w:rsidR="00D90934" w:rsidRDefault="00D90934" w:rsidP="00D90934">
      <w:pPr>
        <w:jc w:val="both"/>
        <w:rPr>
          <w:rFonts w:ascii="Calibri" w:eastAsia="Times New Roman" w:hAnsi="Calibri" w:cs="Times New Roman"/>
          <w:sz w:val="28"/>
          <w:szCs w:val="28"/>
        </w:rPr>
      </w:pPr>
      <w:r>
        <w:br w:type="column"/>
      </w:r>
      <w:r w:rsidR="002D2AD4" w:rsidRPr="002D2AD4">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0;text-align:left;margin-left:-16.2pt;margin-top:-52.05pt;width:343.5pt;height:510pt;z-index:-251653120" wrapcoords="2167 -95 1644 -64 149 318 -224 858 -224 20806 299 21251 374 21346 1719 21664 2093 21664 19433 21664 19806 21664 21152 21346 21226 21251 21824 20742 21824 921 21749 826 21451 318 19956 -64 19358 -95 2167 -95" fillcolor="#e5b8b7 [1301]" strokecolor="#943634 [2405]" strokeweight="4.5pt">
            <v:textbox style="mso-next-textbox:#_x0000_s1028">
              <w:txbxContent>
                <w:p w:rsidR="00061F46" w:rsidRDefault="00061F46" w:rsidP="00061F46">
                  <w:pPr>
                    <w:jc w:val="both"/>
                    <w:rPr>
                      <w:rFonts w:ascii="Times New Roman" w:eastAsia="Times New Roman" w:hAnsi="Times New Roman" w:cs="Times New Roman"/>
                      <w:b/>
                      <w:color w:val="002060"/>
                      <w:sz w:val="28"/>
                      <w:szCs w:val="28"/>
                    </w:rPr>
                  </w:pPr>
                  <w:r>
                    <w:rPr>
                      <w:rFonts w:ascii="Calibri" w:eastAsia="Times New Roman" w:hAnsi="Calibri" w:cs="Times New Roman"/>
                      <w:sz w:val="28"/>
                      <w:szCs w:val="28"/>
                    </w:rPr>
                    <w:t xml:space="preserve">      </w:t>
                  </w:r>
                  <w:r w:rsidRPr="00061F46">
                    <w:rPr>
                      <w:rFonts w:ascii="Times New Roman" w:eastAsia="Times New Roman" w:hAnsi="Times New Roman" w:cs="Times New Roman"/>
                      <w:b/>
                      <w:color w:val="002060"/>
                      <w:sz w:val="28"/>
                      <w:szCs w:val="28"/>
                    </w:rPr>
                    <w:t xml:space="preserve">Много лет прошло с тех пор, как окончилась война. Люди заново отстроили разрушенные города, возвели заводы и фабрики. Там, где раньше проходили бои, теперь раскинулись поля, выросли сады. Давно заросли травой траншеи и окопы. Земля залечила свои раны, оставленные взрывами бомб и снарядов. Но память о минувшей войне никогда не покинет сердца людей. </w:t>
                  </w:r>
                </w:p>
                <w:p w:rsidR="00F82F83" w:rsidRPr="00061F46" w:rsidRDefault="00F82F83" w:rsidP="00061F46">
                  <w:pPr>
                    <w:jc w:val="both"/>
                    <w:rPr>
                      <w:rFonts w:ascii="Times New Roman" w:eastAsia="Times New Roman" w:hAnsi="Times New Roman" w:cs="Times New Roman"/>
                      <w:b/>
                      <w:color w:val="002060"/>
                      <w:sz w:val="28"/>
                      <w:szCs w:val="28"/>
                    </w:rPr>
                  </w:pPr>
                </w:p>
                <w:p w:rsidR="00061F46" w:rsidRPr="00061F46" w:rsidRDefault="00061F46" w:rsidP="00061F46">
                  <w:pPr>
                    <w:jc w:val="both"/>
                    <w:rPr>
                      <w:rFonts w:ascii="Times New Roman" w:eastAsia="Times New Roman" w:hAnsi="Times New Roman" w:cs="Times New Roman"/>
                      <w:b/>
                      <w:i/>
                      <w:color w:val="002060"/>
                      <w:sz w:val="28"/>
                      <w:szCs w:val="28"/>
                    </w:rPr>
                  </w:pPr>
                  <w:r w:rsidRPr="00061F46">
                    <w:rPr>
                      <w:rFonts w:ascii="Calibri" w:eastAsia="Times New Roman" w:hAnsi="Calibri" w:cs="Times New Roman"/>
                      <w:b/>
                      <w:color w:val="002060"/>
                      <w:sz w:val="28"/>
                      <w:szCs w:val="28"/>
                    </w:rPr>
                    <w:t xml:space="preserve">  </w:t>
                  </w:r>
                  <w:r w:rsidRPr="00061F46">
                    <w:rPr>
                      <w:rFonts w:ascii="Times New Roman" w:eastAsia="Times New Roman" w:hAnsi="Times New Roman" w:cs="Times New Roman"/>
                      <w:b/>
                      <w:i/>
                      <w:color w:val="002060"/>
                      <w:sz w:val="28"/>
                      <w:szCs w:val="28"/>
                    </w:rPr>
                    <w:t>Помни войну, пусть далёка она и туманна</w:t>
                  </w:r>
                </w:p>
                <w:p w:rsidR="00061F46" w:rsidRPr="00061F46" w:rsidRDefault="00061F46" w:rsidP="00061F46">
                  <w:pPr>
                    <w:jc w:val="both"/>
                    <w:rPr>
                      <w:rFonts w:ascii="Times New Roman" w:eastAsia="Times New Roman" w:hAnsi="Times New Roman" w:cs="Times New Roman"/>
                      <w:b/>
                      <w:i/>
                      <w:color w:val="002060"/>
                      <w:sz w:val="28"/>
                      <w:szCs w:val="28"/>
                    </w:rPr>
                  </w:pPr>
                  <w:r w:rsidRPr="00061F46">
                    <w:rPr>
                      <w:rFonts w:ascii="Times New Roman" w:eastAsia="Times New Roman" w:hAnsi="Times New Roman" w:cs="Times New Roman"/>
                      <w:b/>
                      <w:i/>
                      <w:color w:val="002060"/>
                      <w:sz w:val="28"/>
                      <w:szCs w:val="28"/>
                    </w:rPr>
                    <w:t xml:space="preserve">  Годы идут, командиры уходят в запас.</w:t>
                  </w:r>
                </w:p>
                <w:p w:rsidR="00061F46" w:rsidRPr="00061F46" w:rsidRDefault="00061F46" w:rsidP="00061F46">
                  <w:pPr>
                    <w:jc w:val="both"/>
                    <w:rPr>
                      <w:rFonts w:ascii="Times New Roman" w:eastAsia="Times New Roman" w:hAnsi="Times New Roman" w:cs="Times New Roman"/>
                      <w:b/>
                      <w:i/>
                      <w:color w:val="002060"/>
                      <w:sz w:val="28"/>
                      <w:szCs w:val="28"/>
                    </w:rPr>
                  </w:pPr>
                  <w:r w:rsidRPr="00061F46">
                    <w:rPr>
                      <w:rFonts w:ascii="Times New Roman" w:hAnsi="Times New Roman" w:cs="Times New Roman"/>
                      <w:b/>
                      <w:i/>
                      <w:color w:val="002060"/>
                      <w:sz w:val="28"/>
                      <w:szCs w:val="28"/>
                    </w:rPr>
                    <w:t xml:space="preserve"> </w:t>
                  </w:r>
                  <w:r w:rsidRPr="00061F46">
                    <w:rPr>
                      <w:rFonts w:ascii="Times New Roman" w:eastAsia="Times New Roman" w:hAnsi="Times New Roman" w:cs="Times New Roman"/>
                      <w:b/>
                      <w:i/>
                      <w:color w:val="002060"/>
                      <w:sz w:val="28"/>
                      <w:szCs w:val="28"/>
                    </w:rPr>
                    <w:t xml:space="preserve"> Помни войну, это право же, вовсе не странно</w:t>
                  </w:r>
                </w:p>
                <w:p w:rsidR="00061F46" w:rsidRPr="00061F46" w:rsidRDefault="00061F46" w:rsidP="00061F46">
                  <w:pPr>
                    <w:jc w:val="both"/>
                    <w:rPr>
                      <w:rFonts w:ascii="Times New Roman" w:eastAsia="Times New Roman" w:hAnsi="Times New Roman" w:cs="Times New Roman"/>
                      <w:b/>
                      <w:i/>
                      <w:color w:val="002060"/>
                      <w:sz w:val="28"/>
                      <w:szCs w:val="28"/>
                    </w:rPr>
                  </w:pPr>
                  <w:r w:rsidRPr="00061F46">
                    <w:rPr>
                      <w:rFonts w:ascii="Times New Roman" w:eastAsia="Times New Roman" w:hAnsi="Times New Roman" w:cs="Times New Roman"/>
                      <w:b/>
                      <w:i/>
                      <w:color w:val="002060"/>
                      <w:sz w:val="28"/>
                      <w:szCs w:val="28"/>
                    </w:rPr>
                    <w:t xml:space="preserve">Помнить все то, что когда - то касалось всех нас. </w:t>
                  </w:r>
                </w:p>
                <w:p w:rsidR="00061F46" w:rsidRDefault="00061F46"/>
              </w:txbxContent>
            </v:textbox>
            <w10:wrap type="through"/>
          </v:shape>
        </w:pict>
      </w:r>
      <w:r>
        <w:rPr>
          <w:rFonts w:ascii="Calibri" w:eastAsia="Times New Roman" w:hAnsi="Calibri" w:cs="Times New Roman"/>
          <w:sz w:val="28"/>
          <w:szCs w:val="28"/>
        </w:rPr>
        <w:t xml:space="preserve">    </w:t>
      </w:r>
    </w:p>
    <w:p w:rsidR="00D90934" w:rsidRPr="005A16F8" w:rsidRDefault="002D05D2">
      <w:pPr>
        <w:rPr>
          <w:rFonts w:ascii="Times New Roman" w:hAnsi="Times New Roman" w:cs="Times New Roman"/>
          <w:b/>
          <w:i/>
          <w:color w:val="002060"/>
          <w:sz w:val="40"/>
          <w:szCs w:val="40"/>
        </w:rPr>
      </w:pPr>
      <w:r w:rsidRPr="005A16F8">
        <w:rPr>
          <w:rFonts w:ascii="Times New Roman" w:hAnsi="Times New Roman" w:cs="Times New Roman"/>
          <w:b/>
          <w:i/>
          <w:color w:val="002060"/>
          <w:sz w:val="40"/>
          <w:szCs w:val="40"/>
        </w:rPr>
        <w:lastRenderedPageBreak/>
        <w:t>Здесь кипели сраженья когда - то,</w:t>
      </w:r>
    </w:p>
    <w:p w:rsidR="002D05D2" w:rsidRPr="005A16F8" w:rsidRDefault="002D05D2">
      <w:pPr>
        <w:rPr>
          <w:rFonts w:ascii="Times New Roman" w:hAnsi="Times New Roman" w:cs="Times New Roman"/>
          <w:b/>
          <w:i/>
          <w:color w:val="002060"/>
          <w:sz w:val="40"/>
          <w:szCs w:val="40"/>
        </w:rPr>
      </w:pPr>
      <w:r w:rsidRPr="005A16F8">
        <w:rPr>
          <w:rFonts w:ascii="Times New Roman" w:hAnsi="Times New Roman" w:cs="Times New Roman"/>
          <w:b/>
          <w:i/>
          <w:color w:val="002060"/>
          <w:sz w:val="40"/>
          <w:szCs w:val="40"/>
        </w:rPr>
        <w:t>А теперь величавый гранит</w:t>
      </w:r>
    </w:p>
    <w:p w:rsidR="002D05D2" w:rsidRPr="005A16F8" w:rsidRDefault="002D05D2">
      <w:pPr>
        <w:rPr>
          <w:rFonts w:ascii="Times New Roman" w:hAnsi="Times New Roman" w:cs="Times New Roman"/>
          <w:b/>
          <w:i/>
          <w:color w:val="002060"/>
          <w:sz w:val="40"/>
          <w:szCs w:val="40"/>
        </w:rPr>
      </w:pPr>
      <w:r w:rsidRPr="005A16F8">
        <w:rPr>
          <w:rFonts w:ascii="Times New Roman" w:hAnsi="Times New Roman" w:cs="Times New Roman"/>
          <w:b/>
          <w:i/>
          <w:color w:val="002060"/>
          <w:sz w:val="40"/>
          <w:szCs w:val="40"/>
        </w:rPr>
        <w:t>Об ушедших в бессмертье солдатах</w:t>
      </w:r>
    </w:p>
    <w:p w:rsidR="002D05D2" w:rsidRPr="005A16F8" w:rsidRDefault="002D05D2">
      <w:pPr>
        <w:rPr>
          <w:rFonts w:ascii="Times New Roman" w:hAnsi="Times New Roman" w:cs="Times New Roman"/>
          <w:b/>
          <w:i/>
          <w:color w:val="002060"/>
          <w:sz w:val="40"/>
          <w:szCs w:val="40"/>
        </w:rPr>
      </w:pPr>
      <w:r w:rsidRPr="005A16F8">
        <w:rPr>
          <w:rFonts w:ascii="Times New Roman" w:hAnsi="Times New Roman" w:cs="Times New Roman"/>
          <w:b/>
          <w:i/>
          <w:color w:val="002060"/>
          <w:sz w:val="40"/>
          <w:szCs w:val="40"/>
        </w:rPr>
        <w:t>Благодарную память хранит.</w:t>
      </w:r>
    </w:p>
    <w:p w:rsidR="002D05D2" w:rsidRPr="005A16F8" w:rsidRDefault="002D05D2">
      <w:pPr>
        <w:rPr>
          <w:rFonts w:ascii="Times New Roman" w:hAnsi="Times New Roman" w:cs="Times New Roman"/>
          <w:b/>
          <w:i/>
          <w:color w:val="002060"/>
          <w:sz w:val="40"/>
          <w:szCs w:val="40"/>
        </w:rPr>
      </w:pPr>
      <w:r w:rsidRPr="005A16F8">
        <w:rPr>
          <w:rFonts w:ascii="Times New Roman" w:hAnsi="Times New Roman" w:cs="Times New Roman"/>
          <w:b/>
          <w:i/>
          <w:color w:val="002060"/>
          <w:sz w:val="40"/>
          <w:szCs w:val="40"/>
        </w:rPr>
        <w:t xml:space="preserve">                                     В. Кожевников.</w:t>
      </w:r>
    </w:p>
    <w:p w:rsidR="00D90934" w:rsidRDefault="00D90934" w:rsidP="00D90934">
      <w:pPr>
        <w:ind w:left="426"/>
      </w:pPr>
    </w:p>
    <w:p w:rsidR="00D90934" w:rsidRDefault="002D05D2">
      <w:r>
        <w:rPr>
          <w:noProof/>
        </w:rPr>
        <w:drawing>
          <wp:anchor distT="0" distB="0" distL="114300" distR="114300" simplePos="0" relativeHeight="251665408" behindDoc="0" locked="0" layoutInCell="1" allowOverlap="1">
            <wp:simplePos x="0" y="0"/>
            <wp:positionH relativeFrom="column">
              <wp:posOffset>620395</wp:posOffset>
            </wp:positionH>
            <wp:positionV relativeFrom="paragraph">
              <wp:posOffset>301625</wp:posOffset>
            </wp:positionV>
            <wp:extent cx="3857625" cy="2409825"/>
            <wp:effectExtent l="19050" t="0" r="9525" b="0"/>
            <wp:wrapThrough wrapText="bothSides">
              <wp:wrapPolygon edited="0">
                <wp:start x="-107" y="0"/>
                <wp:lineTo x="-107" y="21515"/>
                <wp:lineTo x="21653" y="21515"/>
                <wp:lineTo x="21653" y="0"/>
                <wp:lineTo x="-107" y="0"/>
              </wp:wrapPolygon>
            </wp:wrapThrough>
            <wp:docPr id="40" name="Рисунок 40" descr="http://im1-tub-ru.yandex.net/i?id=83a195af3e437d1e056f7b7004934bd8-07-144&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1-tub-ru.yandex.net/i?id=83a195af3e437d1e056f7b7004934bd8-07-144&amp;n=21"/>
                    <pic:cNvPicPr>
                      <a:picLocks noChangeAspect="1" noChangeArrowheads="1"/>
                    </pic:cNvPicPr>
                  </pic:nvPicPr>
                  <pic:blipFill>
                    <a:blip r:embed="rId7"/>
                    <a:srcRect/>
                    <a:stretch>
                      <a:fillRect/>
                    </a:stretch>
                  </pic:blipFill>
                  <pic:spPr bwMode="auto">
                    <a:xfrm>
                      <a:off x="0" y="0"/>
                      <a:ext cx="3857625" cy="2409825"/>
                    </a:xfrm>
                    <a:prstGeom prst="rect">
                      <a:avLst/>
                    </a:prstGeom>
                    <a:noFill/>
                    <a:ln w="9525">
                      <a:noFill/>
                      <a:miter lim="800000"/>
                      <a:headEnd/>
                      <a:tailEnd/>
                    </a:ln>
                  </pic:spPr>
                </pic:pic>
              </a:graphicData>
            </a:graphic>
          </wp:anchor>
        </w:drawing>
      </w:r>
    </w:p>
    <w:p w:rsidR="00D90934" w:rsidRDefault="00D90934"/>
    <w:p w:rsidR="00D90934" w:rsidRDefault="00D90934"/>
    <w:p w:rsidR="00D90934" w:rsidRDefault="00D90934"/>
    <w:p w:rsidR="00D90934" w:rsidRDefault="00D90934"/>
    <w:p w:rsidR="00D90934" w:rsidRDefault="00D90934"/>
    <w:p w:rsidR="00D90934" w:rsidRDefault="00D90934"/>
    <w:p w:rsidR="00D90934" w:rsidRDefault="00D90934"/>
    <w:p w:rsidR="00D90934" w:rsidRDefault="00D90934"/>
    <w:sectPr w:rsidR="00D90934" w:rsidSect="00F82F83">
      <w:pgSz w:w="16838" w:h="11906" w:orient="landscape"/>
      <w:pgMar w:top="1701" w:right="1134" w:bottom="850" w:left="1134"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90934"/>
    <w:rsid w:val="00061F46"/>
    <w:rsid w:val="001D4388"/>
    <w:rsid w:val="002A01F4"/>
    <w:rsid w:val="002D05D2"/>
    <w:rsid w:val="002D2AD4"/>
    <w:rsid w:val="005A16F8"/>
    <w:rsid w:val="00B139B0"/>
    <w:rsid w:val="00D90934"/>
    <w:rsid w:val="00F82F83"/>
    <w:rsid w:val="00F876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colormru v:ext="edit" colors="#f39,#603"/>
      <o:colormenu v:ext="edit" fillcolor="red" strokecolor="none [240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9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934"/>
    <w:pPr>
      <w:ind w:left="720"/>
      <w:contextualSpacing/>
    </w:pPr>
  </w:style>
  <w:style w:type="paragraph" w:styleId="a4">
    <w:name w:val="Balloon Text"/>
    <w:basedOn w:val="a"/>
    <w:link w:val="a5"/>
    <w:uiPriority w:val="99"/>
    <w:semiHidden/>
    <w:unhideWhenUsed/>
    <w:rsid w:val="002D05D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5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88</Words>
  <Characters>504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Admin</cp:lastModifiedBy>
  <cp:revision>5</cp:revision>
  <cp:lastPrinted>2015-04-22T07:22:00Z</cp:lastPrinted>
  <dcterms:created xsi:type="dcterms:W3CDTF">2014-08-21T12:28:00Z</dcterms:created>
  <dcterms:modified xsi:type="dcterms:W3CDTF">2015-04-22T07:23:00Z</dcterms:modified>
</cp:coreProperties>
</file>